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486E" w14:textId="7B9C6D9A" w:rsidR="00A933D9" w:rsidRPr="003F768B" w:rsidRDefault="00A47BF4" w:rsidP="00377EC6">
      <w:pPr>
        <w:tabs>
          <w:tab w:val="left" w:pos="3686"/>
          <w:tab w:val="left" w:pos="5103"/>
          <w:tab w:val="left" w:pos="5954"/>
          <w:tab w:val="left" w:pos="6379"/>
          <w:tab w:val="left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8927B3">
        <w:rPr>
          <w:sz w:val="28"/>
          <w:szCs w:val="28"/>
        </w:rPr>
        <w:t xml:space="preserve">                 </w:t>
      </w:r>
      <w:r w:rsidR="00285F0A" w:rsidRPr="003F768B">
        <w:rPr>
          <w:sz w:val="28"/>
          <w:szCs w:val="28"/>
        </w:rPr>
        <w:t>УТВЕРЖДЕНО</w:t>
      </w:r>
    </w:p>
    <w:p w14:paraId="71E374CE" w14:textId="3785F0FD" w:rsidR="003F768B" w:rsidRDefault="00A47BF4" w:rsidP="00377EC6">
      <w:pPr>
        <w:tabs>
          <w:tab w:val="left" w:pos="3686"/>
          <w:tab w:val="left" w:pos="5103"/>
          <w:tab w:val="left" w:pos="5954"/>
          <w:tab w:val="left" w:pos="6379"/>
          <w:tab w:val="left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8927B3">
        <w:rPr>
          <w:sz w:val="28"/>
          <w:szCs w:val="28"/>
        </w:rPr>
        <w:t xml:space="preserve">                  </w:t>
      </w:r>
      <w:r w:rsidR="00DE2958" w:rsidRPr="003F768B">
        <w:rPr>
          <w:sz w:val="28"/>
          <w:szCs w:val="28"/>
        </w:rPr>
        <w:t>п</w:t>
      </w:r>
      <w:r w:rsidR="003F768B">
        <w:rPr>
          <w:sz w:val="28"/>
          <w:szCs w:val="28"/>
        </w:rPr>
        <w:t>риказом ГЦНТ</w:t>
      </w:r>
    </w:p>
    <w:p w14:paraId="3E0502AA" w14:textId="17D9F526" w:rsidR="003F768B" w:rsidRPr="005D656F" w:rsidRDefault="00A47BF4" w:rsidP="00377EC6">
      <w:pPr>
        <w:tabs>
          <w:tab w:val="left" w:pos="3686"/>
          <w:tab w:val="left" w:pos="5103"/>
          <w:tab w:val="left" w:pos="6379"/>
          <w:tab w:val="left" w:pos="6804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44C60" w:rsidRPr="005D656F">
        <w:rPr>
          <w:sz w:val="28"/>
          <w:szCs w:val="28"/>
        </w:rPr>
        <w:t xml:space="preserve">  </w:t>
      </w:r>
      <w:r w:rsidR="008927B3" w:rsidRPr="005D656F">
        <w:rPr>
          <w:sz w:val="28"/>
          <w:szCs w:val="28"/>
        </w:rPr>
        <w:t xml:space="preserve">          </w:t>
      </w:r>
      <w:r w:rsidR="005D656F">
        <w:rPr>
          <w:sz w:val="28"/>
          <w:szCs w:val="28"/>
        </w:rPr>
        <w:t xml:space="preserve">      </w:t>
      </w:r>
      <w:r w:rsidR="00112A8E" w:rsidRPr="005D656F">
        <w:rPr>
          <w:sz w:val="28"/>
          <w:szCs w:val="28"/>
        </w:rPr>
        <w:t>о</w:t>
      </w:r>
      <w:r w:rsidR="009D1817" w:rsidRPr="005D656F">
        <w:rPr>
          <w:sz w:val="28"/>
          <w:szCs w:val="28"/>
        </w:rPr>
        <w:t>т</w:t>
      </w:r>
      <w:r w:rsidR="00FC414D">
        <w:rPr>
          <w:sz w:val="28"/>
          <w:szCs w:val="28"/>
        </w:rPr>
        <w:t xml:space="preserve"> 26.08.2024</w:t>
      </w:r>
      <w:r w:rsidR="00D20B45" w:rsidRPr="005D656F">
        <w:rPr>
          <w:sz w:val="28"/>
          <w:szCs w:val="28"/>
        </w:rPr>
        <w:t xml:space="preserve">  </w:t>
      </w:r>
      <w:r w:rsidR="00285F0A" w:rsidRPr="005D656F">
        <w:rPr>
          <w:sz w:val="28"/>
          <w:szCs w:val="28"/>
        </w:rPr>
        <w:t>№</w:t>
      </w:r>
      <w:r w:rsidR="00FC414D">
        <w:rPr>
          <w:sz w:val="28"/>
          <w:szCs w:val="28"/>
        </w:rPr>
        <w:t xml:space="preserve"> 153</w:t>
      </w:r>
      <w:r w:rsidR="008927B3" w:rsidRPr="005D656F">
        <w:rPr>
          <w:sz w:val="28"/>
          <w:szCs w:val="28"/>
        </w:rPr>
        <w:t xml:space="preserve"> </w:t>
      </w:r>
      <w:r w:rsidR="00D20B45" w:rsidRPr="005D656F">
        <w:rPr>
          <w:sz w:val="28"/>
          <w:szCs w:val="28"/>
        </w:rPr>
        <w:t xml:space="preserve">  </w:t>
      </w:r>
    </w:p>
    <w:p w14:paraId="61440919" w14:textId="77777777" w:rsidR="00F65698" w:rsidRPr="005D656F" w:rsidRDefault="00F65698" w:rsidP="00377EC6">
      <w:pPr>
        <w:tabs>
          <w:tab w:val="left" w:pos="3151"/>
        </w:tabs>
        <w:outlineLvl w:val="0"/>
        <w:rPr>
          <w:b/>
          <w:sz w:val="28"/>
          <w:szCs w:val="28"/>
        </w:rPr>
      </w:pPr>
    </w:p>
    <w:p w14:paraId="21B76B6B" w14:textId="77777777" w:rsidR="00531E98" w:rsidRDefault="00531E98" w:rsidP="00377EC6">
      <w:pPr>
        <w:tabs>
          <w:tab w:val="left" w:pos="3151"/>
        </w:tabs>
        <w:outlineLvl w:val="0"/>
        <w:rPr>
          <w:b/>
          <w:sz w:val="28"/>
          <w:szCs w:val="28"/>
        </w:rPr>
      </w:pPr>
    </w:p>
    <w:p w14:paraId="0A1E0004" w14:textId="77777777" w:rsidR="00A933D9" w:rsidRPr="003F768B" w:rsidRDefault="00A933D9" w:rsidP="00377EC6">
      <w:pPr>
        <w:tabs>
          <w:tab w:val="left" w:pos="3151"/>
        </w:tabs>
        <w:jc w:val="center"/>
        <w:outlineLvl w:val="0"/>
        <w:rPr>
          <w:b/>
          <w:sz w:val="28"/>
          <w:szCs w:val="28"/>
        </w:rPr>
      </w:pPr>
      <w:r w:rsidRPr="003F768B">
        <w:rPr>
          <w:b/>
          <w:sz w:val="28"/>
          <w:szCs w:val="28"/>
        </w:rPr>
        <w:t>ПОЛОЖЕНИЕ</w:t>
      </w:r>
    </w:p>
    <w:p w14:paraId="3BF35D90" w14:textId="7609B233" w:rsidR="00A933D9" w:rsidRPr="003F768B" w:rsidRDefault="00A933D9" w:rsidP="00377EC6">
      <w:pPr>
        <w:tabs>
          <w:tab w:val="left" w:pos="3151"/>
        </w:tabs>
        <w:jc w:val="center"/>
        <w:rPr>
          <w:b/>
          <w:sz w:val="28"/>
          <w:szCs w:val="28"/>
        </w:rPr>
      </w:pPr>
      <w:r w:rsidRPr="003F768B">
        <w:rPr>
          <w:b/>
          <w:sz w:val="28"/>
          <w:szCs w:val="28"/>
        </w:rPr>
        <w:t xml:space="preserve">о </w:t>
      </w:r>
      <w:r w:rsidR="005635A4">
        <w:rPr>
          <w:b/>
          <w:sz w:val="28"/>
          <w:szCs w:val="28"/>
        </w:rPr>
        <w:t>к</w:t>
      </w:r>
      <w:r w:rsidRPr="003F768B">
        <w:rPr>
          <w:b/>
          <w:sz w:val="28"/>
          <w:szCs w:val="28"/>
        </w:rPr>
        <w:t xml:space="preserve">раевом фестивале семейных талантов </w:t>
      </w:r>
    </w:p>
    <w:p w14:paraId="02593B6D" w14:textId="77777777" w:rsidR="00A933D9" w:rsidRPr="003F768B" w:rsidRDefault="00A933D9" w:rsidP="00377EC6">
      <w:pPr>
        <w:tabs>
          <w:tab w:val="left" w:pos="3151"/>
        </w:tabs>
        <w:jc w:val="center"/>
        <w:rPr>
          <w:b/>
          <w:sz w:val="28"/>
          <w:szCs w:val="28"/>
        </w:rPr>
      </w:pPr>
      <w:r w:rsidRPr="003F768B">
        <w:rPr>
          <w:b/>
          <w:sz w:val="28"/>
          <w:szCs w:val="28"/>
        </w:rPr>
        <w:t>«Очаг»</w:t>
      </w:r>
    </w:p>
    <w:p w14:paraId="34497D78" w14:textId="77777777" w:rsidR="00DA3041" w:rsidRPr="003F768B" w:rsidRDefault="00DA3041" w:rsidP="00377EC6">
      <w:pPr>
        <w:jc w:val="both"/>
        <w:rPr>
          <w:sz w:val="28"/>
          <w:szCs w:val="28"/>
        </w:rPr>
      </w:pPr>
    </w:p>
    <w:p w14:paraId="025F3945" w14:textId="77777777" w:rsidR="00DA3041" w:rsidRDefault="00A933D9" w:rsidP="00377EC6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768B">
        <w:rPr>
          <w:b/>
          <w:bCs/>
          <w:sz w:val="28"/>
          <w:szCs w:val="28"/>
        </w:rPr>
        <w:t>Общие положения</w:t>
      </w:r>
    </w:p>
    <w:p w14:paraId="51E25F73" w14:textId="77777777" w:rsidR="00F05B24" w:rsidRDefault="00F05B24" w:rsidP="00F05B24">
      <w:pPr>
        <w:pStyle w:val="style19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14:paraId="1A24B9ED" w14:textId="43E78FA0" w:rsidR="005D7A52" w:rsidRPr="00857F2C" w:rsidRDefault="005D7A52" w:rsidP="00857F2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5635A4" w:rsidRPr="005635A4">
        <w:rPr>
          <w:sz w:val="28"/>
          <w:szCs w:val="28"/>
        </w:rPr>
        <w:t>Во исполнение Указа Президента Российской Федерации от</w:t>
      </w:r>
      <w:r w:rsidR="005635A4" w:rsidRPr="005635A4">
        <w:rPr>
          <w:sz w:val="28"/>
          <w:szCs w:val="28"/>
        </w:rPr>
        <w:br/>
        <w:t>09.11.2022 № 809 «Об утверждении Основ государственной политики по сохранению и укреплению традиционных российских духовно-нравственных ценностей», Указа Президента Российской Федерации от 22.11.2023 № 875</w:t>
      </w:r>
      <w:r w:rsidR="005635A4" w:rsidRPr="005635A4">
        <w:rPr>
          <w:sz w:val="28"/>
          <w:szCs w:val="28"/>
        </w:rPr>
        <w:br/>
        <w:t>«О проведении в Российской Федерации Года семьи», на основании</w:t>
      </w:r>
      <w:r w:rsidR="00857F2C">
        <w:rPr>
          <w:sz w:val="28"/>
          <w:szCs w:val="28"/>
        </w:rPr>
        <w:br/>
      </w:r>
      <w:r w:rsidR="005635A4" w:rsidRPr="005635A4">
        <w:rPr>
          <w:sz w:val="28"/>
          <w:szCs w:val="28"/>
        </w:rPr>
        <w:t>ст. 19 Закона Красноярского края от 17.06.2021 № 11-5188</w:t>
      </w:r>
      <w:r w:rsidR="00701B98" w:rsidRPr="00701B98">
        <w:rPr>
          <w:sz w:val="28"/>
          <w:szCs w:val="28"/>
        </w:rPr>
        <w:br/>
      </w:r>
      <w:r w:rsidR="005635A4" w:rsidRPr="005635A4">
        <w:rPr>
          <w:sz w:val="28"/>
          <w:szCs w:val="28"/>
        </w:rPr>
        <w:t>«О патриотическом воспитании», с целью сохранения, укрепления и продвижения традиционных российских духовно-нравственных ценностей</w:t>
      </w:r>
      <w:r w:rsidR="00F52875">
        <w:rPr>
          <w:sz w:val="28"/>
          <w:szCs w:val="28"/>
        </w:rPr>
        <w:t xml:space="preserve"> </w:t>
      </w:r>
      <w:r w:rsidR="005635A4" w:rsidRPr="005635A4">
        <w:rPr>
          <w:sz w:val="28"/>
          <w:szCs w:val="28"/>
        </w:rPr>
        <w:t>Краевое государственное автономное учреждение культуры «Государственный центр народного творчества Красноярского края»</w:t>
      </w:r>
      <w:r w:rsidR="00DE0022" w:rsidRPr="005635A4">
        <w:rPr>
          <w:sz w:val="28"/>
          <w:szCs w:val="28"/>
        </w:rPr>
        <w:t xml:space="preserve"> (далее – ГЦНТ)</w:t>
      </w:r>
      <w:r w:rsidR="00DE0022">
        <w:t xml:space="preserve"> </w:t>
      </w:r>
      <w:r w:rsidR="005635A4" w:rsidRPr="005635A4">
        <w:rPr>
          <w:sz w:val="28"/>
          <w:szCs w:val="28"/>
        </w:rPr>
        <w:t>проводит</w:t>
      </w:r>
      <w:r w:rsidR="005635A4">
        <w:t xml:space="preserve"> </w:t>
      </w:r>
      <w:r w:rsidR="005635A4">
        <w:rPr>
          <w:bCs/>
          <w:sz w:val="28"/>
          <w:szCs w:val="28"/>
        </w:rPr>
        <w:t>к</w:t>
      </w:r>
      <w:r w:rsidR="00A933D9" w:rsidRPr="00C52D08">
        <w:rPr>
          <w:bCs/>
          <w:sz w:val="28"/>
          <w:szCs w:val="28"/>
        </w:rPr>
        <w:t xml:space="preserve">раевой фестиваль семейных талантов «Очаг» </w:t>
      </w:r>
      <w:r w:rsidR="003B7D3E" w:rsidRPr="00C52D08">
        <w:rPr>
          <w:bCs/>
          <w:sz w:val="28"/>
          <w:szCs w:val="28"/>
        </w:rPr>
        <w:t>(далее – Фестиваль)</w:t>
      </w:r>
      <w:r w:rsidR="007110C1" w:rsidRPr="00C52D08">
        <w:rPr>
          <w:bCs/>
          <w:sz w:val="28"/>
          <w:szCs w:val="28"/>
        </w:rPr>
        <w:t xml:space="preserve"> в</w:t>
      </w:r>
      <w:r w:rsidR="00857F2C">
        <w:rPr>
          <w:bCs/>
          <w:sz w:val="28"/>
          <w:szCs w:val="28"/>
        </w:rPr>
        <w:t xml:space="preserve"> </w:t>
      </w:r>
      <w:r w:rsidR="00A61FE4" w:rsidRPr="00C52D08">
        <w:rPr>
          <w:bCs/>
          <w:sz w:val="28"/>
          <w:szCs w:val="28"/>
        </w:rPr>
        <w:t>г. Красноярске</w:t>
      </w:r>
      <w:r w:rsidR="00AB197E" w:rsidRPr="00C52D08">
        <w:rPr>
          <w:bCs/>
          <w:sz w:val="28"/>
          <w:szCs w:val="28"/>
        </w:rPr>
        <w:t xml:space="preserve"> </w:t>
      </w:r>
      <w:r w:rsidRPr="00C52D08">
        <w:rPr>
          <w:b/>
          <w:bCs/>
          <w:sz w:val="28"/>
          <w:szCs w:val="28"/>
        </w:rPr>
        <w:t>с</w:t>
      </w:r>
      <w:bookmarkStart w:id="0" w:name="_Hlk143525770"/>
      <w:r w:rsidR="00C52D08" w:rsidRPr="00C52D08">
        <w:rPr>
          <w:b/>
          <w:bCs/>
          <w:sz w:val="28"/>
          <w:szCs w:val="28"/>
        </w:rPr>
        <w:t xml:space="preserve"> </w:t>
      </w:r>
      <w:bookmarkEnd w:id="0"/>
      <w:r w:rsidR="00B418E1">
        <w:rPr>
          <w:b/>
          <w:bCs/>
          <w:sz w:val="28"/>
          <w:szCs w:val="28"/>
        </w:rPr>
        <w:t>01 по 06 октября</w:t>
      </w:r>
      <w:r w:rsidR="00857F2C">
        <w:rPr>
          <w:b/>
          <w:bCs/>
          <w:sz w:val="28"/>
          <w:szCs w:val="28"/>
        </w:rPr>
        <w:t xml:space="preserve"> </w:t>
      </w:r>
      <w:r w:rsidR="007110C1" w:rsidRPr="00C52D08">
        <w:rPr>
          <w:b/>
          <w:bCs/>
          <w:sz w:val="28"/>
          <w:szCs w:val="28"/>
        </w:rPr>
        <w:t>202</w:t>
      </w:r>
      <w:r w:rsidR="00DE0022">
        <w:rPr>
          <w:b/>
          <w:bCs/>
          <w:sz w:val="28"/>
          <w:szCs w:val="28"/>
        </w:rPr>
        <w:t>4</w:t>
      </w:r>
      <w:r w:rsidR="00112A8E" w:rsidRPr="00C52D08">
        <w:rPr>
          <w:b/>
          <w:bCs/>
          <w:sz w:val="28"/>
          <w:szCs w:val="28"/>
        </w:rPr>
        <w:t xml:space="preserve"> </w:t>
      </w:r>
      <w:r w:rsidR="007110C1" w:rsidRPr="00C52D08">
        <w:rPr>
          <w:b/>
          <w:sz w:val="28"/>
          <w:szCs w:val="28"/>
        </w:rPr>
        <w:t>года</w:t>
      </w:r>
      <w:r w:rsidR="008B6204">
        <w:rPr>
          <w:b/>
          <w:sz w:val="28"/>
          <w:szCs w:val="28"/>
        </w:rPr>
        <w:t xml:space="preserve"> </w:t>
      </w:r>
      <w:r w:rsidRPr="00C52D08">
        <w:rPr>
          <w:bCs/>
          <w:sz w:val="28"/>
          <w:szCs w:val="28"/>
        </w:rPr>
        <w:t>на базе Краевого государственного бюджетного учреждения культуры «Центр культурных инициатив» (далее – ЦКИ)</w:t>
      </w:r>
      <w:r w:rsidR="00BA40A9">
        <w:rPr>
          <w:bCs/>
          <w:sz w:val="28"/>
          <w:szCs w:val="28"/>
        </w:rPr>
        <w:t>.</w:t>
      </w:r>
      <w:r w:rsidR="00AB197E" w:rsidRPr="00C52D08">
        <w:rPr>
          <w:bCs/>
          <w:sz w:val="28"/>
          <w:szCs w:val="28"/>
        </w:rPr>
        <w:t xml:space="preserve"> </w:t>
      </w:r>
      <w:r w:rsidR="008D4E4B" w:rsidRPr="008D4E4B">
        <w:rPr>
          <w:bCs/>
          <w:sz w:val="28"/>
          <w:szCs w:val="28"/>
        </w:rPr>
        <w:t>В рамках Фестиваля проводится конкурс семейного творчества (далее – Конкурс).</w:t>
      </w:r>
    </w:p>
    <w:p w14:paraId="0DFD72E0" w14:textId="77777777" w:rsidR="00A933D9" w:rsidRPr="000B6509" w:rsidRDefault="005D7A52" w:rsidP="00377EC6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A933D9" w:rsidRPr="000B6509">
        <w:rPr>
          <w:sz w:val="28"/>
          <w:szCs w:val="28"/>
        </w:rPr>
        <w:t>Учредителем Фестиваля является министерство культуры Красноярского края</w:t>
      </w:r>
      <w:r w:rsidR="00A933D9" w:rsidRPr="000B6509">
        <w:rPr>
          <w:bCs/>
          <w:sz w:val="28"/>
          <w:szCs w:val="28"/>
        </w:rPr>
        <w:t>.</w:t>
      </w:r>
    </w:p>
    <w:p w14:paraId="4F2CA137" w14:textId="72DFAD12" w:rsidR="000B6509" w:rsidRPr="000B6509" w:rsidRDefault="00E65292" w:rsidP="00377EC6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933D9" w:rsidRPr="000B6509">
        <w:rPr>
          <w:sz w:val="28"/>
          <w:szCs w:val="28"/>
        </w:rPr>
        <w:t xml:space="preserve">Организатором Фестиваля является </w:t>
      </w:r>
      <w:r w:rsidR="005635A4">
        <w:rPr>
          <w:sz w:val="28"/>
          <w:szCs w:val="28"/>
        </w:rPr>
        <w:t>ГЦНТ</w:t>
      </w:r>
      <w:r w:rsidR="00A933D9" w:rsidRPr="000B6509">
        <w:rPr>
          <w:sz w:val="28"/>
          <w:szCs w:val="28"/>
        </w:rPr>
        <w:t>.</w:t>
      </w:r>
    </w:p>
    <w:p w14:paraId="4D977FF0" w14:textId="34CE2517" w:rsidR="00001560" w:rsidRPr="00B61353" w:rsidRDefault="00B61353" w:rsidP="00B61353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71494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74BA2" w:rsidRPr="00B61353">
        <w:rPr>
          <w:sz w:val="28"/>
          <w:szCs w:val="28"/>
        </w:rPr>
        <w:t xml:space="preserve">Информация о Фестивале </w:t>
      </w:r>
      <w:r w:rsidR="005D656F">
        <w:rPr>
          <w:sz w:val="28"/>
          <w:szCs w:val="28"/>
        </w:rPr>
        <w:t xml:space="preserve">будет размещена </w:t>
      </w:r>
      <w:r w:rsidR="00674BA2" w:rsidRPr="00B61353">
        <w:rPr>
          <w:sz w:val="28"/>
          <w:szCs w:val="28"/>
        </w:rPr>
        <w:t xml:space="preserve">в сети Интернет на официальном сайте </w:t>
      </w:r>
      <w:r w:rsidR="00923A11">
        <w:rPr>
          <w:sz w:val="28"/>
          <w:szCs w:val="28"/>
        </w:rPr>
        <w:t>(</w:t>
      </w:r>
      <w:r w:rsidR="00674BA2" w:rsidRPr="000D371E">
        <w:rPr>
          <w:sz w:val="28"/>
          <w:szCs w:val="28"/>
          <w:lang w:val="en-US"/>
        </w:rPr>
        <w:t>krasfolk</w:t>
      </w:r>
      <w:r w:rsidR="00674BA2" w:rsidRPr="000D371E">
        <w:rPr>
          <w:sz w:val="28"/>
          <w:szCs w:val="28"/>
        </w:rPr>
        <w:t>.</w:t>
      </w:r>
      <w:r w:rsidR="00674BA2" w:rsidRPr="000D371E">
        <w:rPr>
          <w:sz w:val="28"/>
          <w:szCs w:val="28"/>
          <w:lang w:val="en-US"/>
        </w:rPr>
        <w:t>ru</w:t>
      </w:r>
      <w:r w:rsidR="00923A11">
        <w:rPr>
          <w:sz w:val="28"/>
          <w:szCs w:val="28"/>
        </w:rPr>
        <w:t xml:space="preserve">) и страницах </w:t>
      </w:r>
      <w:r w:rsidR="008D4E4B">
        <w:rPr>
          <w:sz w:val="28"/>
          <w:szCs w:val="28"/>
        </w:rPr>
        <w:t>ГЦНТ</w:t>
      </w:r>
      <w:r>
        <w:rPr>
          <w:sz w:val="28"/>
          <w:szCs w:val="28"/>
        </w:rPr>
        <w:t xml:space="preserve"> в социальных сетях.</w:t>
      </w:r>
    </w:p>
    <w:p w14:paraId="4813F107" w14:textId="77777777" w:rsidR="00B61353" w:rsidRPr="00B61353" w:rsidRDefault="00B61353" w:rsidP="00B61353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</w:p>
    <w:p w14:paraId="40128763" w14:textId="4EB8ACD7" w:rsidR="00A933D9" w:rsidRDefault="00A933D9" w:rsidP="009661B4">
      <w:pPr>
        <w:pStyle w:val="ae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661B4">
        <w:rPr>
          <w:b/>
          <w:sz w:val="28"/>
          <w:szCs w:val="28"/>
        </w:rPr>
        <w:t>Цел</w:t>
      </w:r>
      <w:r w:rsidR="00D9763C" w:rsidRPr="009661B4">
        <w:rPr>
          <w:b/>
          <w:sz w:val="28"/>
          <w:szCs w:val="28"/>
        </w:rPr>
        <w:t>ь</w:t>
      </w:r>
      <w:r w:rsidRPr="009661B4">
        <w:rPr>
          <w:b/>
          <w:sz w:val="28"/>
          <w:szCs w:val="28"/>
        </w:rPr>
        <w:t xml:space="preserve"> и задачи Фестиваля</w:t>
      </w:r>
    </w:p>
    <w:p w14:paraId="3A4BBD56" w14:textId="77777777" w:rsidR="00F05B24" w:rsidRPr="009661B4" w:rsidRDefault="00F05B24" w:rsidP="00F05B24">
      <w:pPr>
        <w:pStyle w:val="ae"/>
        <w:rPr>
          <w:b/>
          <w:sz w:val="28"/>
          <w:szCs w:val="28"/>
        </w:rPr>
      </w:pPr>
    </w:p>
    <w:p w14:paraId="21E0C5BF" w14:textId="2F8E0C06" w:rsidR="00674BA2" w:rsidRDefault="00BE226A" w:rsidP="00377EC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933D9" w:rsidRPr="003F768B">
        <w:rPr>
          <w:sz w:val="28"/>
          <w:szCs w:val="28"/>
        </w:rPr>
        <w:t>Цел</w:t>
      </w:r>
      <w:r w:rsidR="009E5B7D" w:rsidRPr="003F768B">
        <w:rPr>
          <w:sz w:val="28"/>
          <w:szCs w:val="28"/>
        </w:rPr>
        <w:t>ь</w:t>
      </w:r>
      <w:r w:rsidR="00A933D9" w:rsidRPr="003F768B">
        <w:rPr>
          <w:sz w:val="28"/>
          <w:szCs w:val="28"/>
        </w:rPr>
        <w:t xml:space="preserve"> Фестиваля </w:t>
      </w:r>
      <w:r w:rsidR="009E5B7D" w:rsidRPr="003F768B">
        <w:rPr>
          <w:sz w:val="28"/>
          <w:szCs w:val="28"/>
        </w:rPr>
        <w:t>–</w:t>
      </w:r>
      <w:r w:rsidR="00112A8E">
        <w:rPr>
          <w:sz w:val="28"/>
          <w:szCs w:val="28"/>
        </w:rPr>
        <w:t xml:space="preserve"> </w:t>
      </w:r>
      <w:r w:rsidR="00714944" w:rsidRPr="00714944">
        <w:rPr>
          <w:sz w:val="28"/>
          <w:szCs w:val="28"/>
        </w:rPr>
        <w:t xml:space="preserve">сохранение, укрепление и </w:t>
      </w:r>
      <w:r w:rsidR="00D83A40">
        <w:rPr>
          <w:sz w:val="28"/>
          <w:szCs w:val="28"/>
        </w:rPr>
        <w:t>продвижение</w:t>
      </w:r>
      <w:r w:rsidR="00714944" w:rsidRPr="00714944">
        <w:rPr>
          <w:sz w:val="28"/>
          <w:szCs w:val="28"/>
        </w:rPr>
        <w:t xml:space="preserve"> традиционных российских духовно-нравственных ценностей</w:t>
      </w:r>
      <w:r w:rsidR="005D656F">
        <w:rPr>
          <w:sz w:val="28"/>
          <w:szCs w:val="28"/>
        </w:rPr>
        <w:t>.</w:t>
      </w:r>
      <w:r w:rsidR="00F52875">
        <w:rPr>
          <w:sz w:val="28"/>
          <w:szCs w:val="28"/>
        </w:rPr>
        <w:t xml:space="preserve"> </w:t>
      </w:r>
    </w:p>
    <w:p w14:paraId="470EEFA0" w14:textId="77777777" w:rsidR="00A933D9" w:rsidRDefault="00BE226A" w:rsidP="00377EC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933D9" w:rsidRPr="003F768B">
        <w:rPr>
          <w:sz w:val="28"/>
          <w:szCs w:val="28"/>
        </w:rPr>
        <w:t>Задач</w:t>
      </w:r>
      <w:r w:rsidR="00D9763C" w:rsidRPr="003F768B">
        <w:rPr>
          <w:sz w:val="28"/>
          <w:szCs w:val="28"/>
        </w:rPr>
        <w:t>и Фестиваля</w:t>
      </w:r>
      <w:r w:rsidR="00A933D9" w:rsidRPr="003F768B">
        <w:rPr>
          <w:sz w:val="28"/>
          <w:szCs w:val="28"/>
        </w:rPr>
        <w:t>:</w:t>
      </w:r>
    </w:p>
    <w:p w14:paraId="6ED34F10" w14:textId="22EC60BB" w:rsidR="00D83A40" w:rsidRDefault="00D83A40" w:rsidP="00377EC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83A40">
        <w:rPr>
          <w:sz w:val="28"/>
          <w:szCs w:val="28"/>
        </w:rPr>
        <w:t>укрепление значимости семейных традиций, родовых ценностей для формирования культуры человека и гуманизации общества;</w:t>
      </w:r>
    </w:p>
    <w:p w14:paraId="15866836" w14:textId="4147F0A8" w:rsidR="00D83A40" w:rsidRDefault="00D83A40" w:rsidP="00377EC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83A40">
        <w:rPr>
          <w:sz w:val="28"/>
          <w:szCs w:val="28"/>
        </w:rPr>
        <w:t>укрепление роли и повышение статуса семьи в социокультурном общественном пространстве;</w:t>
      </w:r>
    </w:p>
    <w:p w14:paraId="706DFBF8" w14:textId="0479AC54" w:rsidR="00714944" w:rsidRDefault="00714944" w:rsidP="00377EC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14944">
        <w:rPr>
          <w:sz w:val="28"/>
          <w:szCs w:val="28"/>
        </w:rPr>
        <w:t>развитие и популяризация семейного творчества в Красноярском крае как фактора укрепления внутрисемейных отношений</w:t>
      </w:r>
      <w:r>
        <w:rPr>
          <w:sz w:val="28"/>
          <w:szCs w:val="28"/>
        </w:rPr>
        <w:t>;</w:t>
      </w:r>
    </w:p>
    <w:p w14:paraId="230BB2A8" w14:textId="77777777" w:rsidR="00674BA2" w:rsidRPr="00674BA2" w:rsidRDefault="00674BA2" w:rsidP="00674BA2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BA2">
        <w:rPr>
          <w:sz w:val="28"/>
          <w:szCs w:val="28"/>
        </w:rPr>
        <w:lastRenderedPageBreak/>
        <w:t>позиционирование Красноярского края как территории, заботящейся о семье – основном ресурсе развития общества и факторе социальной стабильности;</w:t>
      </w:r>
    </w:p>
    <w:p w14:paraId="0C7086C1" w14:textId="77777777" w:rsidR="00674BA2" w:rsidRPr="00674BA2" w:rsidRDefault="00674BA2" w:rsidP="00674BA2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BA2">
        <w:rPr>
          <w:sz w:val="28"/>
          <w:szCs w:val="28"/>
        </w:rPr>
        <w:t>демонстрация значения совместных занятий членов семьи художественным творчеством для формирования внутри семьи атмосферы искренности и доверия, взаимной поддержки и уважительного отношения друг к другу, эстетического и нравственного воспитания детей;</w:t>
      </w:r>
    </w:p>
    <w:p w14:paraId="393B2097" w14:textId="77777777" w:rsidR="00A4531A" w:rsidRDefault="00674BA2" w:rsidP="00674BA2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BA2">
        <w:rPr>
          <w:sz w:val="28"/>
          <w:szCs w:val="28"/>
        </w:rPr>
        <w:t xml:space="preserve">популяризация достижений в области семейного творчества, </w:t>
      </w:r>
      <w:r w:rsidR="00A4531A">
        <w:rPr>
          <w:sz w:val="28"/>
          <w:szCs w:val="28"/>
        </w:rPr>
        <w:t>обмен опытом и методикой использования в семейных досуговых формах различных видов и жанров любительского искусства;</w:t>
      </w:r>
    </w:p>
    <w:p w14:paraId="79683CE9" w14:textId="4BE807FA" w:rsidR="00F65698" w:rsidRDefault="00A4531A" w:rsidP="00674BA2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творческой самореализации, </w:t>
      </w:r>
      <w:r w:rsidR="003B09C4">
        <w:rPr>
          <w:sz w:val="28"/>
          <w:szCs w:val="28"/>
        </w:rPr>
        <w:t>выявление и поддержка талантливых семей.</w:t>
      </w:r>
    </w:p>
    <w:p w14:paraId="2EF5B114" w14:textId="77777777" w:rsidR="00674BA2" w:rsidRPr="003F768B" w:rsidRDefault="00674BA2" w:rsidP="00674BA2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2971E9D" w14:textId="05E57706" w:rsidR="00490950" w:rsidRDefault="00A933D9" w:rsidP="009661B4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3F768B">
        <w:rPr>
          <w:rStyle w:val="a3"/>
          <w:sz w:val="28"/>
          <w:szCs w:val="28"/>
        </w:rPr>
        <w:t xml:space="preserve">Условия участия в </w:t>
      </w:r>
      <w:r w:rsidR="008D4E4B">
        <w:rPr>
          <w:rStyle w:val="a3"/>
          <w:sz w:val="28"/>
          <w:szCs w:val="28"/>
        </w:rPr>
        <w:t>Конкурсе</w:t>
      </w:r>
    </w:p>
    <w:p w14:paraId="763EDEE7" w14:textId="77777777" w:rsidR="00F05B24" w:rsidRDefault="00F05B24" w:rsidP="00F05B24">
      <w:pPr>
        <w:pStyle w:val="style19"/>
        <w:spacing w:before="0" w:beforeAutospacing="0" w:after="0" w:afterAutospacing="0"/>
        <w:ind w:left="720"/>
        <w:rPr>
          <w:rStyle w:val="a3"/>
          <w:sz w:val="28"/>
          <w:szCs w:val="28"/>
        </w:rPr>
      </w:pPr>
    </w:p>
    <w:p w14:paraId="1A7E386A" w14:textId="71B78341" w:rsidR="00C10D1F" w:rsidRDefault="009B243B" w:rsidP="00C10D1F">
      <w:pPr>
        <w:pStyle w:val="style19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74BA2" w:rsidRPr="00BC257A">
        <w:rPr>
          <w:sz w:val="28"/>
          <w:szCs w:val="28"/>
        </w:rPr>
        <w:t xml:space="preserve">К участию в </w:t>
      </w:r>
      <w:r w:rsidR="008D4E4B">
        <w:rPr>
          <w:sz w:val="28"/>
          <w:szCs w:val="28"/>
        </w:rPr>
        <w:t>Конкурсе</w:t>
      </w:r>
      <w:r w:rsidR="00674BA2" w:rsidRPr="00BC257A">
        <w:rPr>
          <w:sz w:val="28"/>
          <w:szCs w:val="28"/>
        </w:rPr>
        <w:t xml:space="preserve"> приглашаются</w:t>
      </w:r>
      <w:r w:rsidR="00AB197E">
        <w:rPr>
          <w:sz w:val="28"/>
          <w:szCs w:val="28"/>
        </w:rPr>
        <w:t xml:space="preserve"> </w:t>
      </w:r>
      <w:r w:rsidR="00C10D1F" w:rsidRPr="00C10D1F">
        <w:rPr>
          <w:sz w:val="28"/>
          <w:szCs w:val="28"/>
        </w:rPr>
        <w:t>семейные и семейно-родственные коллективы, семейные клубы, занимающиеся различными видами самодеятельного творчест</w:t>
      </w:r>
      <w:r w:rsidR="00714944">
        <w:rPr>
          <w:sz w:val="28"/>
          <w:szCs w:val="28"/>
        </w:rPr>
        <w:t xml:space="preserve">ва </w:t>
      </w:r>
      <w:r w:rsidR="00C10D1F" w:rsidRPr="00C10D1F">
        <w:rPr>
          <w:sz w:val="28"/>
          <w:szCs w:val="28"/>
        </w:rPr>
        <w:t>(далее – участники).</w:t>
      </w:r>
    </w:p>
    <w:p w14:paraId="7B57BDD9" w14:textId="5221C081" w:rsidR="00A933D9" w:rsidRPr="003F768B" w:rsidRDefault="00EC7C89" w:rsidP="00C10D1F">
      <w:pPr>
        <w:pStyle w:val="style19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4E4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933D9" w:rsidRPr="003F768B">
        <w:rPr>
          <w:sz w:val="28"/>
          <w:szCs w:val="28"/>
        </w:rPr>
        <w:t>Семейное творчество может быть представлено в ра</w:t>
      </w:r>
      <w:r w:rsidR="00D9763C" w:rsidRPr="003F768B">
        <w:rPr>
          <w:sz w:val="28"/>
          <w:szCs w:val="28"/>
        </w:rPr>
        <w:t>зличных видах и жанрах</w:t>
      </w:r>
      <w:r w:rsidR="00A933D9" w:rsidRPr="003F768B">
        <w:rPr>
          <w:sz w:val="28"/>
          <w:szCs w:val="28"/>
        </w:rPr>
        <w:t>:</w:t>
      </w:r>
    </w:p>
    <w:p w14:paraId="701B26D7" w14:textId="77777777" w:rsidR="00A933D9" w:rsidRPr="003F768B" w:rsidRDefault="00A933D9" w:rsidP="00377EC6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b/>
          <w:i/>
          <w:sz w:val="28"/>
          <w:szCs w:val="28"/>
        </w:rPr>
        <w:t>музыкальное</w:t>
      </w:r>
      <w:r w:rsidRPr="003F768B">
        <w:rPr>
          <w:i/>
          <w:sz w:val="28"/>
          <w:szCs w:val="28"/>
        </w:rPr>
        <w:t>:</w:t>
      </w:r>
      <w:r w:rsidRPr="003F768B">
        <w:rPr>
          <w:sz w:val="28"/>
          <w:szCs w:val="28"/>
        </w:rPr>
        <w:t xml:space="preserve"> инструментальное исполнительство, вокал (народный, эстрадный, академический);</w:t>
      </w:r>
    </w:p>
    <w:p w14:paraId="5CADED6E" w14:textId="4B2DE940" w:rsidR="00A933D9" w:rsidRPr="003F768B" w:rsidRDefault="00A933D9" w:rsidP="00377EC6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b/>
          <w:i/>
          <w:sz w:val="28"/>
          <w:szCs w:val="28"/>
        </w:rPr>
        <w:t>хореографическое</w:t>
      </w:r>
      <w:r w:rsidRPr="003F768B">
        <w:rPr>
          <w:i/>
          <w:sz w:val="28"/>
          <w:szCs w:val="28"/>
        </w:rPr>
        <w:t>:</w:t>
      </w:r>
      <w:r w:rsidRPr="003F768B">
        <w:rPr>
          <w:sz w:val="28"/>
          <w:szCs w:val="28"/>
        </w:rPr>
        <w:t xml:space="preserve"> народный,</w:t>
      </w:r>
      <w:r w:rsidR="002C6B96">
        <w:rPr>
          <w:sz w:val="28"/>
          <w:szCs w:val="28"/>
        </w:rPr>
        <w:t xml:space="preserve"> </w:t>
      </w:r>
      <w:r w:rsidRPr="003F768B">
        <w:rPr>
          <w:sz w:val="28"/>
          <w:szCs w:val="28"/>
        </w:rPr>
        <w:t>эстрадный, бальный</w:t>
      </w:r>
      <w:r w:rsidR="002C6B96">
        <w:rPr>
          <w:sz w:val="28"/>
          <w:szCs w:val="28"/>
        </w:rPr>
        <w:t>, современный</w:t>
      </w:r>
      <w:r w:rsidRPr="003F768B">
        <w:rPr>
          <w:sz w:val="28"/>
          <w:szCs w:val="28"/>
        </w:rPr>
        <w:t xml:space="preserve"> танец;</w:t>
      </w:r>
    </w:p>
    <w:p w14:paraId="177A8163" w14:textId="77777777" w:rsidR="00A933D9" w:rsidRPr="003F768B" w:rsidRDefault="00A933D9" w:rsidP="00377EC6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768B">
        <w:rPr>
          <w:b/>
          <w:i/>
          <w:sz w:val="28"/>
          <w:szCs w:val="28"/>
        </w:rPr>
        <w:t>театральное</w:t>
      </w:r>
      <w:r w:rsidRPr="003F768B">
        <w:rPr>
          <w:i/>
          <w:sz w:val="28"/>
          <w:szCs w:val="28"/>
        </w:rPr>
        <w:t>:</w:t>
      </w:r>
      <w:r w:rsidRPr="003F768B">
        <w:rPr>
          <w:sz w:val="28"/>
          <w:szCs w:val="28"/>
        </w:rPr>
        <w:t xml:space="preserve"> мини-спектакли, инсценировки, кукольные спектакли, декламация;</w:t>
      </w:r>
    </w:p>
    <w:p w14:paraId="51C26012" w14:textId="0D1B6409" w:rsidR="00D9763C" w:rsidRPr="003F768B" w:rsidRDefault="00D9763C" w:rsidP="00377EC6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b/>
          <w:i/>
          <w:sz w:val="28"/>
          <w:szCs w:val="28"/>
        </w:rPr>
        <w:t>изобразительное</w:t>
      </w:r>
      <w:r w:rsidRPr="003F768B">
        <w:rPr>
          <w:i/>
          <w:sz w:val="28"/>
          <w:szCs w:val="28"/>
        </w:rPr>
        <w:t>:</w:t>
      </w:r>
      <w:r w:rsidR="00AB197E">
        <w:rPr>
          <w:i/>
          <w:sz w:val="28"/>
          <w:szCs w:val="28"/>
        </w:rPr>
        <w:t xml:space="preserve"> </w:t>
      </w:r>
      <w:r w:rsidRPr="003F768B">
        <w:rPr>
          <w:sz w:val="28"/>
          <w:szCs w:val="28"/>
        </w:rPr>
        <w:t xml:space="preserve">все виды изобразительного и декоративно-прикладного </w:t>
      </w:r>
      <w:r w:rsidR="00855133">
        <w:rPr>
          <w:sz w:val="28"/>
          <w:szCs w:val="28"/>
        </w:rPr>
        <w:t>искусства</w:t>
      </w:r>
      <w:r w:rsidRPr="003F768B">
        <w:rPr>
          <w:sz w:val="28"/>
          <w:szCs w:val="28"/>
        </w:rPr>
        <w:t>;</w:t>
      </w:r>
    </w:p>
    <w:p w14:paraId="28EC79B8" w14:textId="77777777" w:rsidR="00A933D9" w:rsidRDefault="00A933D9" w:rsidP="00377EC6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b/>
          <w:i/>
          <w:sz w:val="28"/>
          <w:szCs w:val="28"/>
        </w:rPr>
        <w:t>техническое</w:t>
      </w:r>
      <w:r w:rsidRPr="003F768B">
        <w:rPr>
          <w:i/>
          <w:sz w:val="28"/>
          <w:szCs w:val="28"/>
        </w:rPr>
        <w:t>:</w:t>
      </w:r>
      <w:r w:rsidRPr="003F768B">
        <w:rPr>
          <w:sz w:val="28"/>
          <w:szCs w:val="28"/>
        </w:rPr>
        <w:t xml:space="preserve"> масштабное моделирование, компьютерная графика, </w:t>
      </w:r>
      <w:r w:rsidRPr="006F0B16">
        <w:rPr>
          <w:sz w:val="28"/>
          <w:szCs w:val="28"/>
        </w:rPr>
        <w:t>конструирование, фото-, видеотворчество (художественные фотографии, короткометражные фильмы, видеоролики, социальная реклама).</w:t>
      </w:r>
    </w:p>
    <w:p w14:paraId="2E4026C8" w14:textId="084D7C55" w:rsidR="00E245F2" w:rsidRPr="00C6292E" w:rsidRDefault="00E245F2" w:rsidP="00377EC6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6292E">
        <w:rPr>
          <w:b/>
          <w:bCs/>
          <w:sz w:val="28"/>
          <w:szCs w:val="28"/>
        </w:rPr>
        <w:t>Продолжительность конкурсной программы не должна превышать</w:t>
      </w:r>
      <w:r w:rsidRPr="00C6292E">
        <w:rPr>
          <w:b/>
          <w:bCs/>
          <w:sz w:val="28"/>
          <w:szCs w:val="28"/>
        </w:rPr>
        <w:br/>
        <w:t>7 минут.</w:t>
      </w:r>
    </w:p>
    <w:p w14:paraId="13063FE5" w14:textId="77777777" w:rsidR="00C10D1F" w:rsidRDefault="00C10D1F" w:rsidP="00377EC6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D1F">
        <w:rPr>
          <w:sz w:val="28"/>
          <w:szCs w:val="28"/>
        </w:rPr>
        <w:t>3.4. Количественный состав участников не ограничен.</w:t>
      </w:r>
    </w:p>
    <w:p w14:paraId="71CDE292" w14:textId="2FDDDB6E" w:rsidR="00C10D1F" w:rsidRPr="00C10D1F" w:rsidRDefault="00C10D1F" w:rsidP="00C10D1F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D1F">
        <w:rPr>
          <w:sz w:val="28"/>
          <w:szCs w:val="28"/>
        </w:rPr>
        <w:t xml:space="preserve">3.5. </w:t>
      </w:r>
      <w:r w:rsidR="005D656F">
        <w:rPr>
          <w:sz w:val="28"/>
          <w:szCs w:val="28"/>
        </w:rPr>
        <w:t>Конкурс</w:t>
      </w:r>
      <w:r w:rsidRPr="00C10D1F">
        <w:rPr>
          <w:sz w:val="28"/>
          <w:szCs w:val="28"/>
        </w:rPr>
        <w:t xml:space="preserve"> проводится:</w:t>
      </w:r>
    </w:p>
    <w:p w14:paraId="52970DE1" w14:textId="423FA8FA" w:rsidR="00DF4457" w:rsidRDefault="00C10D1F" w:rsidP="00C10D1F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D1F">
        <w:rPr>
          <w:sz w:val="28"/>
          <w:szCs w:val="28"/>
        </w:rPr>
        <w:t>для участников, представляющих техническое творчество</w:t>
      </w:r>
      <w:r>
        <w:rPr>
          <w:sz w:val="28"/>
          <w:szCs w:val="28"/>
        </w:rPr>
        <w:t xml:space="preserve"> –</w:t>
      </w:r>
      <w:r w:rsidR="00112A8E">
        <w:rPr>
          <w:sz w:val="28"/>
          <w:szCs w:val="28"/>
        </w:rPr>
        <w:t xml:space="preserve"> </w:t>
      </w:r>
      <w:r w:rsidR="00E339F8">
        <w:rPr>
          <w:sz w:val="28"/>
          <w:szCs w:val="28"/>
        </w:rPr>
        <w:t xml:space="preserve">в </w:t>
      </w:r>
      <w:r w:rsidRPr="005A78DD">
        <w:rPr>
          <w:b/>
          <w:bCs/>
          <w:i/>
          <w:iCs/>
          <w:sz w:val="28"/>
          <w:szCs w:val="28"/>
        </w:rPr>
        <w:t>заочн</w:t>
      </w:r>
      <w:r w:rsidR="00E339F8">
        <w:rPr>
          <w:b/>
          <w:bCs/>
          <w:i/>
          <w:iCs/>
          <w:sz w:val="28"/>
          <w:szCs w:val="28"/>
        </w:rPr>
        <w:t>ом формате</w:t>
      </w:r>
      <w:r w:rsidRPr="005A78DD">
        <w:rPr>
          <w:b/>
          <w:bCs/>
          <w:i/>
          <w:iCs/>
          <w:sz w:val="28"/>
          <w:szCs w:val="28"/>
        </w:rPr>
        <w:t xml:space="preserve"> </w:t>
      </w:r>
      <w:r w:rsidRPr="00C10D1F">
        <w:rPr>
          <w:sz w:val="28"/>
          <w:szCs w:val="28"/>
        </w:rPr>
        <w:t>по</w:t>
      </w:r>
      <w:r w:rsidR="00DF4457">
        <w:rPr>
          <w:sz w:val="28"/>
          <w:szCs w:val="28"/>
        </w:rPr>
        <w:t xml:space="preserve"> ссылкам на работы для </w:t>
      </w:r>
      <w:r w:rsidR="002C6B96">
        <w:rPr>
          <w:sz w:val="28"/>
          <w:szCs w:val="28"/>
        </w:rPr>
        <w:t>конкурсных просмотров жюри;</w:t>
      </w:r>
    </w:p>
    <w:p w14:paraId="01E1CBE6" w14:textId="6BF0000A" w:rsidR="00C10D1F" w:rsidRPr="00C10D1F" w:rsidRDefault="00C10D1F" w:rsidP="00C10D1F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D1F">
        <w:rPr>
          <w:sz w:val="28"/>
          <w:szCs w:val="28"/>
        </w:rPr>
        <w:t>для участников, представляющих виды сценического искусства</w:t>
      </w:r>
      <w:r w:rsidR="00510792">
        <w:rPr>
          <w:sz w:val="28"/>
          <w:szCs w:val="28"/>
        </w:rPr>
        <w:t xml:space="preserve">, а также </w:t>
      </w:r>
      <w:bookmarkStart w:id="1" w:name="_Hlk143771437"/>
      <w:r w:rsidR="00031198" w:rsidRPr="00C10D1F">
        <w:rPr>
          <w:sz w:val="28"/>
          <w:szCs w:val="28"/>
        </w:rPr>
        <w:t>изобразительное, декоративно-прикладное искусство</w:t>
      </w:r>
      <w:r w:rsidR="00510792">
        <w:rPr>
          <w:sz w:val="28"/>
          <w:szCs w:val="28"/>
        </w:rPr>
        <w:t xml:space="preserve"> и фотографию</w:t>
      </w:r>
      <w:r w:rsidR="00031198">
        <w:rPr>
          <w:sz w:val="28"/>
          <w:szCs w:val="28"/>
        </w:rPr>
        <w:t xml:space="preserve"> </w:t>
      </w:r>
      <w:bookmarkEnd w:id="1"/>
      <w:r w:rsidR="005F39DE">
        <w:rPr>
          <w:sz w:val="28"/>
          <w:szCs w:val="28"/>
        </w:rPr>
        <w:t>–</w:t>
      </w:r>
      <w:r w:rsidR="00031198">
        <w:rPr>
          <w:sz w:val="28"/>
          <w:szCs w:val="28"/>
        </w:rPr>
        <w:t xml:space="preserve"> </w:t>
      </w:r>
      <w:r w:rsidR="00E339F8">
        <w:rPr>
          <w:sz w:val="28"/>
          <w:szCs w:val="28"/>
        </w:rPr>
        <w:t xml:space="preserve">в </w:t>
      </w:r>
      <w:r w:rsidR="005F39DE" w:rsidRPr="005A78DD">
        <w:rPr>
          <w:b/>
          <w:bCs/>
          <w:i/>
          <w:iCs/>
          <w:sz w:val="28"/>
          <w:szCs w:val="28"/>
        </w:rPr>
        <w:t>очн</w:t>
      </w:r>
      <w:r w:rsidR="00E339F8">
        <w:rPr>
          <w:b/>
          <w:bCs/>
          <w:i/>
          <w:iCs/>
          <w:sz w:val="28"/>
          <w:szCs w:val="28"/>
        </w:rPr>
        <w:t>ом формате</w:t>
      </w:r>
      <w:r w:rsidR="005F39DE">
        <w:rPr>
          <w:sz w:val="28"/>
          <w:szCs w:val="28"/>
        </w:rPr>
        <w:t xml:space="preserve"> </w:t>
      </w:r>
      <w:r w:rsidR="00F05B24">
        <w:rPr>
          <w:sz w:val="28"/>
          <w:szCs w:val="28"/>
        </w:rPr>
        <w:t>(</w:t>
      </w:r>
      <w:r w:rsidR="005F39DE">
        <w:rPr>
          <w:sz w:val="28"/>
          <w:szCs w:val="28"/>
        </w:rPr>
        <w:t>конкурсны</w:t>
      </w:r>
      <w:r w:rsidR="00F05B24">
        <w:rPr>
          <w:sz w:val="28"/>
          <w:szCs w:val="28"/>
        </w:rPr>
        <w:t>е</w:t>
      </w:r>
      <w:r w:rsidR="005F39DE">
        <w:rPr>
          <w:sz w:val="28"/>
          <w:szCs w:val="28"/>
        </w:rPr>
        <w:t xml:space="preserve"> просмотр</w:t>
      </w:r>
      <w:r w:rsidR="00F05B24">
        <w:rPr>
          <w:sz w:val="28"/>
          <w:szCs w:val="28"/>
        </w:rPr>
        <w:t>ы).</w:t>
      </w:r>
    </w:p>
    <w:p w14:paraId="7D4EE301" w14:textId="1E896CB0" w:rsidR="00855133" w:rsidRPr="00855133" w:rsidRDefault="00A933D9" w:rsidP="00341DBB">
      <w:pPr>
        <w:shd w:val="clear" w:color="auto" w:fill="FFFFFF"/>
        <w:ind w:firstLine="709"/>
        <w:jc w:val="both"/>
        <w:rPr>
          <w:sz w:val="28"/>
          <w:szCs w:val="28"/>
        </w:rPr>
      </w:pPr>
      <w:r w:rsidRPr="006F0B16">
        <w:rPr>
          <w:sz w:val="28"/>
          <w:szCs w:val="28"/>
        </w:rPr>
        <w:t>3.</w:t>
      </w:r>
      <w:r w:rsidR="00B61353">
        <w:rPr>
          <w:sz w:val="28"/>
          <w:szCs w:val="28"/>
        </w:rPr>
        <w:t>6</w:t>
      </w:r>
      <w:r w:rsidRPr="006F0B16">
        <w:rPr>
          <w:sz w:val="28"/>
          <w:szCs w:val="28"/>
        </w:rPr>
        <w:t xml:space="preserve">. </w:t>
      </w:r>
      <w:r w:rsidR="00855133" w:rsidRPr="00855133">
        <w:rPr>
          <w:sz w:val="28"/>
          <w:szCs w:val="28"/>
        </w:rPr>
        <w:t xml:space="preserve">Для участия в </w:t>
      </w:r>
      <w:r w:rsidR="005D656F">
        <w:rPr>
          <w:sz w:val="28"/>
          <w:szCs w:val="28"/>
        </w:rPr>
        <w:t>Конкурсе</w:t>
      </w:r>
      <w:r w:rsidR="00855133" w:rsidRPr="00855133">
        <w:rPr>
          <w:sz w:val="28"/>
          <w:szCs w:val="28"/>
        </w:rPr>
        <w:t xml:space="preserve"> необходимо </w:t>
      </w:r>
      <w:r w:rsidR="00855133" w:rsidRPr="00855133">
        <w:rPr>
          <w:b/>
          <w:bCs/>
          <w:i/>
          <w:iCs/>
          <w:sz w:val="28"/>
          <w:szCs w:val="28"/>
        </w:rPr>
        <w:t>до 2</w:t>
      </w:r>
      <w:r w:rsidR="00812947">
        <w:rPr>
          <w:b/>
          <w:bCs/>
          <w:i/>
          <w:iCs/>
          <w:sz w:val="28"/>
          <w:szCs w:val="28"/>
        </w:rPr>
        <w:t>3</w:t>
      </w:r>
      <w:r w:rsidR="00855133" w:rsidRPr="00855133">
        <w:rPr>
          <w:b/>
          <w:bCs/>
          <w:i/>
          <w:iCs/>
          <w:sz w:val="28"/>
          <w:szCs w:val="28"/>
        </w:rPr>
        <w:t xml:space="preserve"> сентября 202</w:t>
      </w:r>
      <w:r w:rsidR="00812947">
        <w:rPr>
          <w:b/>
          <w:bCs/>
          <w:i/>
          <w:iCs/>
          <w:sz w:val="28"/>
          <w:szCs w:val="28"/>
        </w:rPr>
        <w:t>4</w:t>
      </w:r>
      <w:r w:rsidR="00855133" w:rsidRPr="00855133">
        <w:rPr>
          <w:b/>
          <w:bCs/>
          <w:i/>
          <w:iCs/>
          <w:sz w:val="28"/>
          <w:szCs w:val="28"/>
        </w:rPr>
        <w:t xml:space="preserve"> года</w:t>
      </w:r>
      <w:r w:rsidR="00855133" w:rsidRPr="00855133">
        <w:rPr>
          <w:sz w:val="28"/>
          <w:szCs w:val="28"/>
        </w:rPr>
        <w:t xml:space="preserve"> заполнить анкету-заявку</w:t>
      </w:r>
      <w:r w:rsidR="0032712E">
        <w:rPr>
          <w:sz w:val="28"/>
          <w:szCs w:val="28"/>
        </w:rPr>
        <w:t xml:space="preserve"> по ссыл</w:t>
      </w:r>
      <w:r w:rsidR="00A927E0">
        <w:rPr>
          <w:sz w:val="28"/>
          <w:szCs w:val="28"/>
        </w:rPr>
        <w:t>ке</w:t>
      </w:r>
      <w:r w:rsidR="00855133" w:rsidRPr="00855133">
        <w:rPr>
          <w:sz w:val="28"/>
          <w:szCs w:val="28"/>
        </w:rPr>
        <w:t>:</w:t>
      </w:r>
      <w:r w:rsidR="00A927E0">
        <w:rPr>
          <w:sz w:val="28"/>
          <w:szCs w:val="28"/>
        </w:rPr>
        <w:t xml:space="preserve"> </w:t>
      </w:r>
      <w:r w:rsidR="00A927E0" w:rsidRPr="00A927E0">
        <w:rPr>
          <w:sz w:val="28"/>
          <w:szCs w:val="28"/>
        </w:rPr>
        <w:t>https://inlnk.ru/G6dk84</w:t>
      </w:r>
    </w:p>
    <w:p w14:paraId="1F385562" w14:textId="685481C1" w:rsidR="00E77F91" w:rsidRDefault="00483674" w:rsidP="00361F06">
      <w:pPr>
        <w:shd w:val="clear" w:color="auto" w:fill="FFFFFF"/>
        <w:ind w:firstLine="709"/>
        <w:jc w:val="both"/>
        <w:rPr>
          <w:sz w:val="28"/>
          <w:szCs w:val="28"/>
        </w:rPr>
      </w:pPr>
      <w:r w:rsidRPr="002C6B96">
        <w:rPr>
          <w:sz w:val="28"/>
          <w:szCs w:val="28"/>
        </w:rPr>
        <w:t>Все пункты заявки обязательны для заполнения.</w:t>
      </w:r>
      <w:r w:rsidR="00AB197E" w:rsidRPr="002C6B96">
        <w:rPr>
          <w:sz w:val="28"/>
          <w:szCs w:val="28"/>
        </w:rPr>
        <w:t xml:space="preserve"> </w:t>
      </w:r>
      <w:r w:rsidRPr="002C6B96">
        <w:rPr>
          <w:sz w:val="28"/>
          <w:szCs w:val="28"/>
        </w:rPr>
        <w:t xml:space="preserve">Информация, указанная в анкете-заявке, будет использована для организации </w:t>
      </w:r>
      <w:r w:rsidR="00F05B24">
        <w:rPr>
          <w:sz w:val="28"/>
          <w:szCs w:val="28"/>
        </w:rPr>
        <w:t>Фестиваля</w:t>
      </w:r>
      <w:r w:rsidRPr="002C6B96">
        <w:rPr>
          <w:sz w:val="28"/>
          <w:szCs w:val="28"/>
        </w:rPr>
        <w:t xml:space="preserve"> и </w:t>
      </w:r>
      <w:r w:rsidRPr="002C6B96">
        <w:rPr>
          <w:sz w:val="28"/>
          <w:szCs w:val="28"/>
        </w:rPr>
        <w:lastRenderedPageBreak/>
        <w:t>в соответствии с Федеральным Законом от 27 июля 2006 года № 152-ФЗ</w:t>
      </w:r>
      <w:r w:rsidR="00361F06">
        <w:rPr>
          <w:sz w:val="28"/>
          <w:szCs w:val="28"/>
        </w:rPr>
        <w:br/>
      </w:r>
      <w:r w:rsidRPr="002C6B96">
        <w:rPr>
          <w:sz w:val="28"/>
          <w:szCs w:val="28"/>
        </w:rPr>
        <w:t>«О персональных данных».</w:t>
      </w:r>
    </w:p>
    <w:p w14:paraId="12DF02A8" w14:textId="557FDB50" w:rsidR="001D77BD" w:rsidRPr="00701B98" w:rsidRDefault="009661B4" w:rsidP="001D77BD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01B98">
        <w:rPr>
          <w:sz w:val="28"/>
          <w:szCs w:val="28"/>
        </w:rPr>
        <w:t>3.7. Для исполнения об</w:t>
      </w:r>
      <w:r w:rsidR="001D77BD" w:rsidRPr="00701B98">
        <w:rPr>
          <w:sz w:val="28"/>
          <w:szCs w:val="28"/>
        </w:rPr>
        <w:t xml:space="preserve">щей песни </w:t>
      </w:r>
      <w:r w:rsidRPr="00701B98">
        <w:rPr>
          <w:sz w:val="28"/>
          <w:szCs w:val="28"/>
        </w:rPr>
        <w:t>в рамках концерта</w:t>
      </w:r>
      <w:r w:rsidR="00361F06" w:rsidRPr="00701B98">
        <w:rPr>
          <w:sz w:val="28"/>
          <w:szCs w:val="28"/>
        </w:rPr>
        <w:t xml:space="preserve"> лауреатов Конкурса</w:t>
      </w:r>
      <w:r w:rsidR="001D77BD" w:rsidRPr="00701B98">
        <w:rPr>
          <w:sz w:val="28"/>
          <w:szCs w:val="28"/>
        </w:rPr>
        <w:t xml:space="preserve"> необходимо выучить песню «Это моя семья» (муз. О. Юдахиной, </w:t>
      </w:r>
      <w:r w:rsidR="001D77BD" w:rsidRPr="00701B98">
        <w:rPr>
          <w:sz w:val="28"/>
          <w:szCs w:val="28"/>
        </w:rPr>
        <w:br/>
        <w:t xml:space="preserve">сл. И. Жиганова). </w:t>
      </w:r>
      <w:r w:rsidRPr="00701B98">
        <w:rPr>
          <w:sz w:val="28"/>
          <w:szCs w:val="28"/>
        </w:rPr>
        <w:t>Нотный материал предоставляется</w:t>
      </w:r>
      <w:r w:rsidR="0032712E" w:rsidRPr="00701B98">
        <w:rPr>
          <w:sz w:val="28"/>
          <w:szCs w:val="28"/>
        </w:rPr>
        <w:t xml:space="preserve"> </w:t>
      </w:r>
      <w:r w:rsidRPr="00701B98">
        <w:rPr>
          <w:sz w:val="28"/>
          <w:szCs w:val="28"/>
        </w:rPr>
        <w:t>организатором.</w:t>
      </w:r>
    </w:p>
    <w:p w14:paraId="3D1A4E95" w14:textId="165057C7" w:rsidR="00187BF3" w:rsidRPr="00701B98" w:rsidRDefault="001D77BD" w:rsidP="001D77BD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01B98">
        <w:rPr>
          <w:b/>
          <w:bCs/>
          <w:sz w:val="28"/>
          <w:szCs w:val="28"/>
        </w:rPr>
        <w:t>Ссылка</w:t>
      </w:r>
      <w:r w:rsidRPr="00701B98">
        <w:rPr>
          <w:sz w:val="28"/>
          <w:szCs w:val="28"/>
        </w:rPr>
        <w:t xml:space="preserve"> на песню «Это моя семья» в исполнении ансамбля «Домисолька» (</w:t>
      </w:r>
      <w:r w:rsidRPr="00701B98">
        <w:rPr>
          <w:b/>
          <w:bCs/>
          <w:i/>
          <w:iCs/>
          <w:sz w:val="28"/>
          <w:szCs w:val="28"/>
        </w:rPr>
        <w:t>видеофайл</w:t>
      </w:r>
      <w:r w:rsidRPr="00701B98">
        <w:rPr>
          <w:sz w:val="28"/>
          <w:szCs w:val="28"/>
        </w:rPr>
        <w:t xml:space="preserve">): </w:t>
      </w:r>
      <w:r w:rsidR="00187BF3" w:rsidRPr="00701B98">
        <w:rPr>
          <w:sz w:val="28"/>
          <w:szCs w:val="28"/>
        </w:rPr>
        <w:t>https://clck.ru/3CyzZP</w:t>
      </w:r>
    </w:p>
    <w:p w14:paraId="318FE6BA" w14:textId="46C46D19" w:rsidR="00187BF3" w:rsidRPr="00701B98" w:rsidRDefault="001D77BD" w:rsidP="00D75241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01B98">
        <w:rPr>
          <w:b/>
          <w:bCs/>
          <w:sz w:val="28"/>
          <w:szCs w:val="28"/>
        </w:rPr>
        <w:t>Ссылка</w:t>
      </w:r>
      <w:r w:rsidRPr="00701B98">
        <w:rPr>
          <w:sz w:val="28"/>
          <w:szCs w:val="28"/>
        </w:rPr>
        <w:t xml:space="preserve"> на песню «Это моя семья» в исполнении ансамбля «Домисолька» (</w:t>
      </w:r>
      <w:r w:rsidRPr="00701B98">
        <w:rPr>
          <w:b/>
          <w:bCs/>
          <w:i/>
          <w:iCs/>
          <w:sz w:val="28"/>
          <w:szCs w:val="28"/>
        </w:rPr>
        <w:t>аудиофайл</w:t>
      </w:r>
      <w:r w:rsidRPr="00701B98">
        <w:rPr>
          <w:sz w:val="28"/>
          <w:szCs w:val="28"/>
        </w:rPr>
        <w:t xml:space="preserve">): </w:t>
      </w:r>
      <w:r w:rsidR="00187BF3" w:rsidRPr="00701B98">
        <w:rPr>
          <w:sz w:val="28"/>
          <w:szCs w:val="28"/>
          <w:lang w:val="en-US"/>
        </w:rPr>
        <w:t>https</w:t>
      </w:r>
      <w:r w:rsidR="00187BF3" w:rsidRPr="00701B98">
        <w:rPr>
          <w:sz w:val="28"/>
          <w:szCs w:val="28"/>
        </w:rPr>
        <w:t>://</w:t>
      </w:r>
      <w:r w:rsidR="00187BF3" w:rsidRPr="00701B98">
        <w:rPr>
          <w:sz w:val="28"/>
          <w:szCs w:val="28"/>
          <w:lang w:val="en-US"/>
        </w:rPr>
        <w:t>clck</w:t>
      </w:r>
      <w:r w:rsidR="00187BF3" w:rsidRPr="00701B98">
        <w:rPr>
          <w:sz w:val="28"/>
          <w:szCs w:val="28"/>
        </w:rPr>
        <w:t>.</w:t>
      </w:r>
      <w:r w:rsidR="00187BF3" w:rsidRPr="00701B98">
        <w:rPr>
          <w:sz w:val="28"/>
          <w:szCs w:val="28"/>
          <w:lang w:val="en-US"/>
        </w:rPr>
        <w:t>ru</w:t>
      </w:r>
      <w:r w:rsidR="00187BF3" w:rsidRPr="00701B98">
        <w:rPr>
          <w:sz w:val="28"/>
          <w:szCs w:val="28"/>
        </w:rPr>
        <w:t>/3</w:t>
      </w:r>
      <w:r w:rsidR="00187BF3" w:rsidRPr="00701B98">
        <w:rPr>
          <w:sz w:val="28"/>
          <w:szCs w:val="28"/>
          <w:lang w:val="en-US"/>
        </w:rPr>
        <w:t>CyzZp</w:t>
      </w:r>
    </w:p>
    <w:p w14:paraId="3690D174" w14:textId="6844D13D" w:rsidR="00187BF3" w:rsidRDefault="001D77BD" w:rsidP="00187BF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01B98">
        <w:rPr>
          <w:b/>
          <w:bCs/>
          <w:sz w:val="28"/>
          <w:szCs w:val="28"/>
        </w:rPr>
        <w:t>Ссылка</w:t>
      </w:r>
      <w:r w:rsidRPr="00701B98">
        <w:rPr>
          <w:sz w:val="28"/>
          <w:szCs w:val="28"/>
        </w:rPr>
        <w:t xml:space="preserve"> на песню «Это моя семья» (</w:t>
      </w:r>
      <w:r w:rsidRPr="00701B98">
        <w:rPr>
          <w:b/>
          <w:bCs/>
          <w:i/>
          <w:iCs/>
          <w:sz w:val="28"/>
          <w:szCs w:val="28"/>
        </w:rPr>
        <w:t>фонограмма минус</w:t>
      </w:r>
      <w:r w:rsidRPr="00701B98">
        <w:rPr>
          <w:sz w:val="28"/>
          <w:szCs w:val="28"/>
        </w:rPr>
        <w:t>):</w:t>
      </w:r>
      <w:r w:rsidR="00D75241" w:rsidRPr="00701B98">
        <w:rPr>
          <w:sz w:val="28"/>
          <w:szCs w:val="28"/>
        </w:rPr>
        <w:t xml:space="preserve"> </w:t>
      </w:r>
      <w:r w:rsidR="00187BF3" w:rsidRPr="00701B98">
        <w:rPr>
          <w:sz w:val="28"/>
          <w:szCs w:val="28"/>
        </w:rPr>
        <w:t>https://clck.ru/3Cyzad</w:t>
      </w:r>
    </w:p>
    <w:p w14:paraId="7811DDDA" w14:textId="26F5A5CF" w:rsidR="00855133" w:rsidRPr="00855133" w:rsidRDefault="003000B4" w:rsidP="00187BF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6F0B16">
        <w:rPr>
          <w:sz w:val="28"/>
          <w:szCs w:val="28"/>
        </w:rPr>
        <w:t>3.</w:t>
      </w:r>
      <w:r w:rsidR="009661B4">
        <w:rPr>
          <w:sz w:val="28"/>
          <w:szCs w:val="28"/>
        </w:rPr>
        <w:t>8</w:t>
      </w:r>
      <w:r w:rsidRPr="006F0B16">
        <w:rPr>
          <w:sz w:val="28"/>
          <w:szCs w:val="28"/>
        </w:rPr>
        <w:t xml:space="preserve">. </w:t>
      </w:r>
      <w:r w:rsidR="00855133" w:rsidRPr="00855133">
        <w:rPr>
          <w:sz w:val="28"/>
          <w:szCs w:val="28"/>
        </w:rPr>
        <w:t xml:space="preserve">Дополнительную информацию по сценическим видам творчества можно получить по тел. 8 (391) 221-82-56, заведующая сектором музыкального любительского искусства Елена Анатольевна Чуб,  методист сектора музыкального любительского искусства Ольга </w:t>
      </w:r>
      <w:r w:rsidR="00D20B45">
        <w:rPr>
          <w:sz w:val="28"/>
          <w:szCs w:val="28"/>
        </w:rPr>
        <w:t>Ивановна Комарова</w:t>
      </w:r>
      <w:r w:rsidR="00855133" w:rsidRPr="00855133">
        <w:rPr>
          <w:sz w:val="28"/>
          <w:szCs w:val="28"/>
        </w:rPr>
        <w:t>; по изобразительному, декоративно-прикладному искусству и техническому творчеству по тел. 8 (391) 2</w:t>
      </w:r>
      <w:r w:rsidR="004828C3">
        <w:rPr>
          <w:sz w:val="28"/>
          <w:szCs w:val="28"/>
        </w:rPr>
        <w:t>1</w:t>
      </w:r>
      <w:r w:rsidR="00855133" w:rsidRPr="00855133">
        <w:rPr>
          <w:sz w:val="28"/>
          <w:szCs w:val="28"/>
        </w:rPr>
        <w:t>1-82-75, заведующая сектором любительского изобразительного искусства, кино-, видеотворчества и ДПИ Татьяна Николаевна Анциферова</w:t>
      </w:r>
      <w:r w:rsidR="00F45F25">
        <w:rPr>
          <w:sz w:val="28"/>
          <w:szCs w:val="28"/>
        </w:rPr>
        <w:t xml:space="preserve">, </w:t>
      </w:r>
      <w:r w:rsidR="00F45F25" w:rsidRPr="00F45F25">
        <w:rPr>
          <w:sz w:val="28"/>
          <w:szCs w:val="28"/>
        </w:rPr>
        <w:t>ведущий методист сектора любительского изобразительного искусства</w:t>
      </w:r>
      <w:r w:rsidR="00566743">
        <w:rPr>
          <w:sz w:val="28"/>
          <w:szCs w:val="28"/>
        </w:rPr>
        <w:t xml:space="preserve">, </w:t>
      </w:r>
      <w:r w:rsidR="00F45F25" w:rsidRPr="00F45F25">
        <w:rPr>
          <w:sz w:val="28"/>
          <w:szCs w:val="28"/>
        </w:rPr>
        <w:t xml:space="preserve">кино-, видеотворчества </w:t>
      </w:r>
      <w:r w:rsidR="00566743">
        <w:rPr>
          <w:sz w:val="28"/>
          <w:szCs w:val="28"/>
        </w:rPr>
        <w:t>и ДПИ</w:t>
      </w:r>
      <w:r w:rsidR="00566743">
        <w:rPr>
          <w:sz w:val="28"/>
          <w:szCs w:val="28"/>
        </w:rPr>
        <w:br/>
      </w:r>
      <w:r w:rsidR="00F45F25" w:rsidRPr="00F45F25">
        <w:rPr>
          <w:sz w:val="28"/>
          <w:szCs w:val="28"/>
        </w:rPr>
        <w:t>Ирина Андреевна Нагаева</w:t>
      </w:r>
      <w:r w:rsidR="00855133" w:rsidRPr="00855133">
        <w:rPr>
          <w:sz w:val="28"/>
          <w:szCs w:val="28"/>
        </w:rPr>
        <w:t>.</w:t>
      </w:r>
    </w:p>
    <w:p w14:paraId="1FB26F38" w14:textId="77777777" w:rsidR="0007411A" w:rsidRPr="006F0B16" w:rsidRDefault="0007411A" w:rsidP="00377EC6">
      <w:pPr>
        <w:pStyle w:val="style19"/>
        <w:tabs>
          <w:tab w:val="left" w:pos="200"/>
          <w:tab w:val="left" w:pos="720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B617DDB" w14:textId="764F14C0" w:rsidR="00A933D9" w:rsidRDefault="00A933D9" w:rsidP="009661B4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6F0B16">
        <w:rPr>
          <w:rStyle w:val="a3"/>
          <w:sz w:val="28"/>
          <w:szCs w:val="28"/>
        </w:rPr>
        <w:t>Порядок организации и проведения Фестиваля</w:t>
      </w:r>
    </w:p>
    <w:p w14:paraId="0625EB1E" w14:textId="26CD20AF" w:rsidR="003F768B" w:rsidRPr="006F0B16" w:rsidRDefault="00A933D9" w:rsidP="00377EC6">
      <w:pPr>
        <w:pStyle w:val="style19"/>
        <w:tabs>
          <w:tab w:val="left" w:pos="700"/>
        </w:tabs>
        <w:spacing w:before="0" w:beforeAutospacing="0" w:after="0" w:afterAutospacing="0"/>
        <w:ind w:firstLine="700"/>
        <w:jc w:val="both"/>
        <w:rPr>
          <w:rStyle w:val="a3"/>
          <w:b w:val="0"/>
          <w:sz w:val="28"/>
          <w:szCs w:val="28"/>
        </w:rPr>
      </w:pPr>
      <w:r w:rsidRPr="006F0B16">
        <w:rPr>
          <w:rStyle w:val="a3"/>
          <w:b w:val="0"/>
          <w:sz w:val="28"/>
          <w:szCs w:val="28"/>
        </w:rPr>
        <w:t xml:space="preserve">4.1. В программе Фестиваля: </w:t>
      </w:r>
      <w:r w:rsidR="00E339F8">
        <w:rPr>
          <w:rStyle w:val="a3"/>
          <w:b w:val="0"/>
          <w:sz w:val="28"/>
          <w:szCs w:val="28"/>
        </w:rPr>
        <w:t xml:space="preserve">виртуальная выставка работ в номинации «техническое творчество», </w:t>
      </w:r>
      <w:r w:rsidR="00943867">
        <w:rPr>
          <w:rStyle w:val="a3"/>
          <w:b w:val="0"/>
          <w:sz w:val="28"/>
          <w:szCs w:val="28"/>
        </w:rPr>
        <w:t>конкурсны</w:t>
      </w:r>
      <w:r w:rsidR="00361F06">
        <w:rPr>
          <w:rStyle w:val="a3"/>
          <w:b w:val="0"/>
          <w:sz w:val="28"/>
          <w:szCs w:val="28"/>
        </w:rPr>
        <w:t>е выступления с</w:t>
      </w:r>
      <w:r w:rsidR="00377EC6">
        <w:rPr>
          <w:rStyle w:val="a3"/>
          <w:b w:val="0"/>
          <w:sz w:val="28"/>
          <w:szCs w:val="28"/>
        </w:rPr>
        <w:t>емейных творческих коллективов,</w:t>
      </w:r>
      <w:r w:rsidR="00377EC6" w:rsidRPr="006F0B16">
        <w:rPr>
          <w:rStyle w:val="a3"/>
          <w:b w:val="0"/>
          <w:sz w:val="28"/>
          <w:szCs w:val="28"/>
        </w:rPr>
        <w:t xml:space="preserve"> представляющих сценические виды творчества</w:t>
      </w:r>
      <w:r w:rsidR="00377EC6">
        <w:rPr>
          <w:rStyle w:val="a3"/>
          <w:b w:val="0"/>
          <w:sz w:val="28"/>
          <w:szCs w:val="28"/>
        </w:rPr>
        <w:t>,</w:t>
      </w:r>
      <w:r w:rsidR="00361F06">
        <w:rPr>
          <w:rStyle w:val="a3"/>
          <w:b w:val="0"/>
          <w:sz w:val="28"/>
          <w:szCs w:val="28"/>
        </w:rPr>
        <w:t xml:space="preserve"> </w:t>
      </w:r>
      <w:r w:rsidRPr="006F0B16">
        <w:rPr>
          <w:rStyle w:val="a3"/>
          <w:b w:val="0"/>
          <w:sz w:val="28"/>
          <w:szCs w:val="28"/>
        </w:rPr>
        <w:t>выставк</w:t>
      </w:r>
      <w:r w:rsidR="00361F06">
        <w:rPr>
          <w:rStyle w:val="a3"/>
          <w:b w:val="0"/>
          <w:sz w:val="28"/>
          <w:szCs w:val="28"/>
        </w:rPr>
        <w:t>а</w:t>
      </w:r>
      <w:r w:rsidRPr="006F0B16">
        <w:rPr>
          <w:rStyle w:val="a3"/>
          <w:b w:val="0"/>
          <w:sz w:val="28"/>
          <w:szCs w:val="28"/>
        </w:rPr>
        <w:t xml:space="preserve"> работ изобразительного</w:t>
      </w:r>
      <w:r w:rsidR="0032712E">
        <w:rPr>
          <w:rStyle w:val="a3"/>
          <w:b w:val="0"/>
          <w:sz w:val="28"/>
          <w:szCs w:val="28"/>
        </w:rPr>
        <w:t xml:space="preserve">, декоративно-прикладного искусства </w:t>
      </w:r>
      <w:r w:rsidR="00D41197" w:rsidRPr="006F0B16">
        <w:rPr>
          <w:rStyle w:val="a3"/>
          <w:b w:val="0"/>
          <w:sz w:val="28"/>
          <w:szCs w:val="28"/>
        </w:rPr>
        <w:t xml:space="preserve">и </w:t>
      </w:r>
      <w:r w:rsidR="005A78DD">
        <w:rPr>
          <w:rStyle w:val="a3"/>
          <w:b w:val="0"/>
          <w:sz w:val="28"/>
          <w:szCs w:val="28"/>
        </w:rPr>
        <w:t>фотографии</w:t>
      </w:r>
      <w:r w:rsidR="00E77F91" w:rsidRPr="006F0B16">
        <w:rPr>
          <w:rStyle w:val="a3"/>
          <w:b w:val="0"/>
          <w:sz w:val="28"/>
          <w:szCs w:val="28"/>
        </w:rPr>
        <w:t>,</w:t>
      </w:r>
      <w:r w:rsidR="005A78DD">
        <w:rPr>
          <w:rStyle w:val="a3"/>
          <w:b w:val="0"/>
          <w:sz w:val="28"/>
          <w:szCs w:val="28"/>
        </w:rPr>
        <w:t xml:space="preserve"> </w:t>
      </w:r>
      <w:r w:rsidR="00E339F8" w:rsidRPr="00E339F8">
        <w:rPr>
          <w:rStyle w:val="a3"/>
          <w:b w:val="0"/>
          <w:sz w:val="28"/>
          <w:szCs w:val="28"/>
        </w:rPr>
        <w:t>мастер-классы по декоративно-прикладному искусству</w:t>
      </w:r>
      <w:r w:rsidR="00E339F8">
        <w:rPr>
          <w:rStyle w:val="a3"/>
          <w:b w:val="0"/>
          <w:sz w:val="28"/>
          <w:szCs w:val="28"/>
        </w:rPr>
        <w:t>,</w:t>
      </w:r>
      <w:r w:rsidR="003515AA">
        <w:rPr>
          <w:rStyle w:val="a3"/>
          <w:b w:val="0"/>
          <w:sz w:val="28"/>
          <w:szCs w:val="28"/>
        </w:rPr>
        <w:t xml:space="preserve"> </w:t>
      </w:r>
      <w:r w:rsidR="00E77F91" w:rsidRPr="006F0B16">
        <w:rPr>
          <w:rStyle w:val="a3"/>
          <w:b w:val="0"/>
          <w:sz w:val="28"/>
          <w:szCs w:val="28"/>
        </w:rPr>
        <w:t xml:space="preserve">концерт лауреатов </w:t>
      </w:r>
      <w:r w:rsidR="003515AA">
        <w:rPr>
          <w:rStyle w:val="a3"/>
          <w:b w:val="0"/>
          <w:sz w:val="28"/>
          <w:szCs w:val="28"/>
        </w:rPr>
        <w:t>Конкурса</w:t>
      </w:r>
      <w:r w:rsidR="000D371E">
        <w:rPr>
          <w:rStyle w:val="a3"/>
          <w:b w:val="0"/>
          <w:sz w:val="28"/>
          <w:szCs w:val="28"/>
        </w:rPr>
        <w:t xml:space="preserve">, </w:t>
      </w:r>
      <w:r w:rsidR="000D371E" w:rsidRPr="006F0B16">
        <w:rPr>
          <w:rStyle w:val="a3"/>
          <w:b w:val="0"/>
          <w:sz w:val="28"/>
          <w:szCs w:val="28"/>
        </w:rPr>
        <w:t>представляющих сценические виды</w:t>
      </w:r>
      <w:r w:rsidR="0032712E">
        <w:rPr>
          <w:rStyle w:val="a3"/>
          <w:b w:val="0"/>
          <w:sz w:val="28"/>
          <w:szCs w:val="28"/>
        </w:rPr>
        <w:t xml:space="preserve"> искусства </w:t>
      </w:r>
      <w:r w:rsidR="000D371E">
        <w:rPr>
          <w:rStyle w:val="a3"/>
          <w:b w:val="0"/>
          <w:sz w:val="28"/>
          <w:szCs w:val="28"/>
        </w:rPr>
        <w:t>(далее – концерт)</w:t>
      </w:r>
      <w:r w:rsidR="00E77F91" w:rsidRPr="006F0B16">
        <w:rPr>
          <w:rStyle w:val="a3"/>
          <w:b w:val="0"/>
          <w:sz w:val="28"/>
          <w:szCs w:val="28"/>
        </w:rPr>
        <w:t>.</w:t>
      </w:r>
    </w:p>
    <w:p w14:paraId="77B985FB" w14:textId="77777777" w:rsidR="005C6543" w:rsidRDefault="00A933D9" w:rsidP="005F39DE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F0B16">
        <w:rPr>
          <w:sz w:val="28"/>
          <w:szCs w:val="28"/>
        </w:rPr>
        <w:t>4.2. Программа Фестиваля</w:t>
      </w:r>
      <w:r w:rsidR="005F39DE">
        <w:rPr>
          <w:sz w:val="28"/>
          <w:szCs w:val="28"/>
        </w:rPr>
        <w:t>:</w:t>
      </w:r>
    </w:p>
    <w:p w14:paraId="2355F535" w14:textId="2AB697EF" w:rsidR="00A47BF4" w:rsidRDefault="005D656F" w:rsidP="00377EC6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B550B">
        <w:rPr>
          <w:b/>
          <w:sz w:val="28"/>
          <w:szCs w:val="28"/>
        </w:rPr>
        <w:t>1 октября</w:t>
      </w:r>
    </w:p>
    <w:p w14:paraId="33ACB205" w14:textId="28260ADE" w:rsidR="00F65698" w:rsidRDefault="00F05B24" w:rsidP="00C26F76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Виртуальная выставка работ лауреатов в номинации «Техническое творчество» (р</w:t>
      </w:r>
      <w:r w:rsidR="005A78DD">
        <w:rPr>
          <w:sz w:val="28"/>
          <w:szCs w:val="28"/>
        </w:rPr>
        <w:t>азмещение ссылок</w:t>
      </w:r>
      <w:r w:rsidR="00822633">
        <w:rPr>
          <w:sz w:val="28"/>
          <w:szCs w:val="28"/>
        </w:rPr>
        <w:t xml:space="preserve"> на сайте и</w:t>
      </w:r>
      <w:r w:rsidR="00C26F76">
        <w:rPr>
          <w:sz w:val="28"/>
          <w:szCs w:val="28"/>
        </w:rPr>
        <w:t xml:space="preserve"> в социальных</w:t>
      </w:r>
      <w:r w:rsidR="00693CAD">
        <w:rPr>
          <w:sz w:val="28"/>
          <w:szCs w:val="28"/>
        </w:rPr>
        <w:t xml:space="preserve"> сетях</w:t>
      </w:r>
      <w:r w:rsidR="00822633">
        <w:rPr>
          <w:sz w:val="28"/>
          <w:szCs w:val="28"/>
        </w:rPr>
        <w:t xml:space="preserve"> ГЦНТ</w:t>
      </w:r>
      <w:r>
        <w:rPr>
          <w:sz w:val="28"/>
          <w:szCs w:val="28"/>
        </w:rPr>
        <w:t>)</w:t>
      </w:r>
    </w:p>
    <w:p w14:paraId="710FB005" w14:textId="77777777" w:rsidR="00531E98" w:rsidRDefault="00531E98" w:rsidP="00377EC6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rPr>
          <w:sz w:val="28"/>
          <w:szCs w:val="28"/>
        </w:rPr>
      </w:pPr>
    </w:p>
    <w:p w14:paraId="515E91C4" w14:textId="442C2288" w:rsidR="00822633" w:rsidRDefault="005A78DD" w:rsidP="00377EC6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20B45">
        <w:rPr>
          <w:b/>
          <w:sz w:val="28"/>
          <w:szCs w:val="28"/>
        </w:rPr>
        <w:t>5</w:t>
      </w:r>
      <w:r w:rsidR="00066916" w:rsidRPr="00066916">
        <w:rPr>
          <w:b/>
          <w:sz w:val="28"/>
          <w:szCs w:val="28"/>
        </w:rPr>
        <w:t xml:space="preserve"> октября</w:t>
      </w:r>
    </w:p>
    <w:p w14:paraId="21ED123B" w14:textId="783BC072" w:rsidR="005A78DD" w:rsidRDefault="005F39DE" w:rsidP="005F39DE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bCs/>
          <w:sz w:val="28"/>
          <w:szCs w:val="28"/>
        </w:rPr>
      </w:pPr>
      <w:r w:rsidRPr="005F39DE">
        <w:rPr>
          <w:bCs/>
          <w:sz w:val="28"/>
          <w:szCs w:val="28"/>
        </w:rPr>
        <w:t>09:00–1</w:t>
      </w:r>
      <w:r w:rsidR="005A78DD">
        <w:rPr>
          <w:bCs/>
          <w:sz w:val="28"/>
          <w:szCs w:val="28"/>
        </w:rPr>
        <w:t>0</w:t>
      </w:r>
      <w:r w:rsidRPr="005F39DE">
        <w:rPr>
          <w:bCs/>
          <w:sz w:val="28"/>
          <w:szCs w:val="28"/>
        </w:rPr>
        <w:t xml:space="preserve">:00 </w:t>
      </w:r>
      <w:r w:rsidR="00705743">
        <w:rPr>
          <w:sz w:val="28"/>
          <w:szCs w:val="28"/>
        </w:rPr>
        <w:t>–</w:t>
      </w:r>
      <w:r w:rsidRPr="005F39DE">
        <w:rPr>
          <w:bCs/>
          <w:sz w:val="28"/>
          <w:szCs w:val="28"/>
        </w:rPr>
        <w:t xml:space="preserve"> регистрация участников</w:t>
      </w:r>
      <w:r w:rsidR="00F05B24">
        <w:rPr>
          <w:bCs/>
          <w:sz w:val="28"/>
          <w:szCs w:val="28"/>
        </w:rPr>
        <w:t xml:space="preserve"> Конкурса</w:t>
      </w:r>
      <w:r w:rsidRPr="005F39DE">
        <w:rPr>
          <w:bCs/>
          <w:sz w:val="28"/>
          <w:szCs w:val="28"/>
        </w:rPr>
        <w:t>, представляющих</w:t>
      </w:r>
      <w:r w:rsidR="005A78DD">
        <w:rPr>
          <w:sz w:val="28"/>
          <w:szCs w:val="28"/>
        </w:rPr>
        <w:t xml:space="preserve"> </w:t>
      </w:r>
      <w:r w:rsidR="005A78DD" w:rsidRPr="00C10D1F">
        <w:rPr>
          <w:sz w:val="28"/>
          <w:szCs w:val="28"/>
        </w:rPr>
        <w:t xml:space="preserve">изобразительное, декоративно-прикладное </w:t>
      </w:r>
      <w:r w:rsidR="0032712E">
        <w:rPr>
          <w:sz w:val="28"/>
          <w:szCs w:val="28"/>
        </w:rPr>
        <w:t>искусство</w:t>
      </w:r>
      <w:r w:rsidR="005A78DD">
        <w:rPr>
          <w:sz w:val="28"/>
          <w:szCs w:val="28"/>
        </w:rPr>
        <w:t xml:space="preserve"> и фотографию</w:t>
      </w:r>
      <w:r w:rsidRPr="005F39DE">
        <w:rPr>
          <w:bCs/>
          <w:sz w:val="28"/>
          <w:szCs w:val="28"/>
        </w:rPr>
        <w:t xml:space="preserve"> </w:t>
      </w:r>
    </w:p>
    <w:p w14:paraId="340AF182" w14:textId="156BA66B" w:rsidR="005F39DE" w:rsidRDefault="005F39DE" w:rsidP="005F39DE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bCs/>
          <w:sz w:val="28"/>
          <w:szCs w:val="28"/>
        </w:rPr>
      </w:pPr>
      <w:r w:rsidRPr="005F39DE">
        <w:rPr>
          <w:bCs/>
          <w:sz w:val="28"/>
          <w:szCs w:val="28"/>
        </w:rPr>
        <w:t xml:space="preserve"> </w:t>
      </w:r>
      <w:r w:rsidR="005A78DD" w:rsidRPr="005A78DD">
        <w:rPr>
          <w:bCs/>
          <w:sz w:val="28"/>
          <w:szCs w:val="28"/>
        </w:rPr>
        <w:t>09:00–17:00 – регистрация участников</w:t>
      </w:r>
      <w:r w:rsidR="00F05B24">
        <w:rPr>
          <w:bCs/>
          <w:sz w:val="28"/>
          <w:szCs w:val="28"/>
        </w:rPr>
        <w:t xml:space="preserve"> Конкурса</w:t>
      </w:r>
      <w:r w:rsidR="005A78DD" w:rsidRPr="005A78DD">
        <w:rPr>
          <w:bCs/>
          <w:sz w:val="28"/>
          <w:szCs w:val="28"/>
        </w:rPr>
        <w:t xml:space="preserve">, представляющих сценические виды </w:t>
      </w:r>
      <w:r w:rsidR="0032712E">
        <w:rPr>
          <w:bCs/>
          <w:sz w:val="28"/>
          <w:szCs w:val="28"/>
        </w:rPr>
        <w:t>искусства</w:t>
      </w:r>
    </w:p>
    <w:p w14:paraId="657AC0D3" w14:textId="38294FD8" w:rsidR="005A78DD" w:rsidRDefault="005A78DD" w:rsidP="005F39DE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Pr="005A78DD">
        <w:rPr>
          <w:bCs/>
          <w:sz w:val="28"/>
          <w:szCs w:val="28"/>
        </w:rPr>
        <w:t>:00–1</w:t>
      </w:r>
      <w:r>
        <w:rPr>
          <w:bCs/>
          <w:sz w:val="28"/>
          <w:szCs w:val="28"/>
        </w:rPr>
        <w:t>2</w:t>
      </w:r>
      <w:r w:rsidRPr="005A78DD">
        <w:rPr>
          <w:bCs/>
          <w:sz w:val="28"/>
          <w:szCs w:val="28"/>
        </w:rPr>
        <w:t>:00 –</w:t>
      </w:r>
      <w:r>
        <w:rPr>
          <w:bCs/>
          <w:sz w:val="28"/>
          <w:szCs w:val="28"/>
        </w:rPr>
        <w:t xml:space="preserve"> монтаж выставки </w:t>
      </w:r>
      <w:r w:rsidRPr="00C10D1F">
        <w:rPr>
          <w:sz w:val="28"/>
          <w:szCs w:val="28"/>
        </w:rPr>
        <w:t>изобразительно</w:t>
      </w:r>
      <w:r>
        <w:rPr>
          <w:sz w:val="28"/>
          <w:szCs w:val="28"/>
        </w:rPr>
        <w:t>го</w:t>
      </w:r>
      <w:r w:rsidRPr="00C10D1F">
        <w:rPr>
          <w:sz w:val="28"/>
          <w:szCs w:val="28"/>
        </w:rPr>
        <w:t>, декоративно-прикладно</w:t>
      </w:r>
      <w:r>
        <w:rPr>
          <w:sz w:val="28"/>
          <w:szCs w:val="28"/>
        </w:rPr>
        <w:t>го</w:t>
      </w:r>
      <w:r w:rsidRPr="00C10D1F">
        <w:rPr>
          <w:sz w:val="28"/>
          <w:szCs w:val="28"/>
        </w:rPr>
        <w:t xml:space="preserve"> </w:t>
      </w:r>
      <w:r w:rsidR="0032712E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и фотографии</w:t>
      </w:r>
    </w:p>
    <w:p w14:paraId="22DFE8E3" w14:textId="0839174E" w:rsidR="005F39DE" w:rsidRDefault="00943867" w:rsidP="005F39DE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rStyle w:val="a3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10:00–18:00 </w:t>
      </w:r>
      <w:r w:rsidR="00705743">
        <w:rPr>
          <w:sz w:val="28"/>
          <w:szCs w:val="28"/>
        </w:rPr>
        <w:t>–</w:t>
      </w:r>
      <w:r w:rsidR="005A78DD">
        <w:rPr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конкурсны</w:t>
      </w:r>
      <w:r w:rsidR="0020334E">
        <w:rPr>
          <w:rStyle w:val="a3"/>
          <w:b w:val="0"/>
          <w:sz w:val="28"/>
          <w:szCs w:val="28"/>
        </w:rPr>
        <w:t>й</w:t>
      </w:r>
      <w:r>
        <w:rPr>
          <w:rStyle w:val="a3"/>
          <w:b w:val="0"/>
          <w:sz w:val="28"/>
          <w:szCs w:val="28"/>
        </w:rPr>
        <w:t xml:space="preserve"> </w:t>
      </w:r>
      <w:r w:rsidRPr="006F0B16">
        <w:rPr>
          <w:rStyle w:val="a3"/>
          <w:b w:val="0"/>
          <w:sz w:val="28"/>
          <w:szCs w:val="28"/>
        </w:rPr>
        <w:t xml:space="preserve">просмотр выступлений </w:t>
      </w:r>
      <w:r>
        <w:rPr>
          <w:rStyle w:val="a3"/>
          <w:b w:val="0"/>
          <w:sz w:val="28"/>
          <w:szCs w:val="28"/>
        </w:rPr>
        <w:t>семейных творческих коллективов</w:t>
      </w:r>
    </w:p>
    <w:p w14:paraId="51F62B13" w14:textId="04FAA2F2" w:rsidR="00E9305F" w:rsidRDefault="00E9305F" w:rsidP="00E9305F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Pr="005A78DD">
        <w:rPr>
          <w:bCs/>
          <w:sz w:val="28"/>
          <w:szCs w:val="28"/>
        </w:rPr>
        <w:t>:00–1</w:t>
      </w:r>
      <w:r>
        <w:rPr>
          <w:bCs/>
          <w:sz w:val="28"/>
          <w:szCs w:val="28"/>
        </w:rPr>
        <w:t>8</w:t>
      </w:r>
      <w:r w:rsidRPr="005A78DD">
        <w:rPr>
          <w:bCs/>
          <w:sz w:val="28"/>
          <w:szCs w:val="28"/>
        </w:rPr>
        <w:t>:00 –</w:t>
      </w:r>
      <w:r>
        <w:rPr>
          <w:bCs/>
          <w:sz w:val="28"/>
          <w:szCs w:val="28"/>
        </w:rPr>
        <w:t xml:space="preserve"> конкурсный просмотр выставки </w:t>
      </w:r>
      <w:r w:rsidRPr="00C10D1F">
        <w:rPr>
          <w:sz w:val="28"/>
          <w:szCs w:val="28"/>
        </w:rPr>
        <w:t>изобразительно</w:t>
      </w:r>
      <w:r>
        <w:rPr>
          <w:sz w:val="28"/>
          <w:szCs w:val="28"/>
        </w:rPr>
        <w:t>го</w:t>
      </w:r>
      <w:r w:rsidRPr="00C10D1F">
        <w:rPr>
          <w:sz w:val="28"/>
          <w:szCs w:val="28"/>
        </w:rPr>
        <w:t>, декоративно-прикладно</w:t>
      </w:r>
      <w:r>
        <w:rPr>
          <w:sz w:val="28"/>
          <w:szCs w:val="28"/>
        </w:rPr>
        <w:t>го</w:t>
      </w:r>
      <w:r w:rsidRPr="00C10D1F">
        <w:rPr>
          <w:sz w:val="28"/>
          <w:szCs w:val="28"/>
        </w:rPr>
        <w:t xml:space="preserve"> </w:t>
      </w:r>
      <w:r w:rsidR="0032712E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и фотографии</w:t>
      </w:r>
    </w:p>
    <w:p w14:paraId="08075368" w14:textId="77777777" w:rsidR="00E9305F" w:rsidRPr="005F39DE" w:rsidRDefault="00E9305F" w:rsidP="005F39DE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bCs/>
          <w:sz w:val="28"/>
          <w:szCs w:val="28"/>
        </w:rPr>
      </w:pPr>
    </w:p>
    <w:p w14:paraId="02F60C15" w14:textId="00D8E15B" w:rsidR="005F39DE" w:rsidRPr="00066916" w:rsidRDefault="00B10222" w:rsidP="00377EC6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D455D">
        <w:rPr>
          <w:b/>
          <w:sz w:val="28"/>
          <w:szCs w:val="28"/>
        </w:rPr>
        <w:t>6</w:t>
      </w:r>
      <w:r w:rsidR="00943867">
        <w:rPr>
          <w:b/>
          <w:sz w:val="28"/>
          <w:szCs w:val="28"/>
        </w:rPr>
        <w:t xml:space="preserve"> октября</w:t>
      </w:r>
    </w:p>
    <w:p w14:paraId="343A3D46" w14:textId="404BBDA5" w:rsidR="00066916" w:rsidRDefault="00943867" w:rsidP="00377EC6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315C3">
        <w:rPr>
          <w:sz w:val="28"/>
          <w:szCs w:val="28"/>
        </w:rPr>
        <w:t>9:00–</w:t>
      </w:r>
      <w:r w:rsidR="00066916">
        <w:rPr>
          <w:sz w:val="28"/>
          <w:szCs w:val="28"/>
        </w:rPr>
        <w:t xml:space="preserve">10:00 </w:t>
      </w:r>
      <w:r w:rsidR="00003E34">
        <w:rPr>
          <w:sz w:val="28"/>
          <w:szCs w:val="28"/>
        </w:rPr>
        <w:t xml:space="preserve">– </w:t>
      </w:r>
      <w:r w:rsidR="00066916">
        <w:rPr>
          <w:sz w:val="28"/>
          <w:szCs w:val="28"/>
        </w:rPr>
        <w:t xml:space="preserve">регистрация участников </w:t>
      </w:r>
      <w:r w:rsidR="003515AA">
        <w:rPr>
          <w:sz w:val="28"/>
          <w:szCs w:val="28"/>
        </w:rPr>
        <w:t>концерта лауреатов Конкурса</w:t>
      </w:r>
    </w:p>
    <w:p w14:paraId="394D7063" w14:textId="1B4A1A6E" w:rsidR="00B315C3" w:rsidRDefault="00066916" w:rsidP="00377EC6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10:00</w:t>
      </w:r>
      <w:r w:rsidR="00B61353">
        <w:rPr>
          <w:sz w:val="28"/>
          <w:szCs w:val="28"/>
        </w:rPr>
        <w:t xml:space="preserve">–13:00 </w:t>
      </w:r>
      <w:r w:rsidR="00D561EF">
        <w:rPr>
          <w:sz w:val="28"/>
          <w:szCs w:val="28"/>
        </w:rPr>
        <w:t xml:space="preserve">– </w:t>
      </w:r>
      <w:r w:rsidR="00B315C3">
        <w:rPr>
          <w:sz w:val="28"/>
          <w:szCs w:val="28"/>
        </w:rPr>
        <w:t>репетиция</w:t>
      </w:r>
      <w:r w:rsidR="00AB197E">
        <w:rPr>
          <w:sz w:val="28"/>
          <w:szCs w:val="28"/>
        </w:rPr>
        <w:t xml:space="preserve"> </w:t>
      </w:r>
      <w:r w:rsidR="00B315C3">
        <w:rPr>
          <w:bCs/>
          <w:sz w:val="28"/>
          <w:szCs w:val="28"/>
        </w:rPr>
        <w:t xml:space="preserve">концерта </w:t>
      </w:r>
    </w:p>
    <w:p w14:paraId="2E25B584" w14:textId="4D47D6D7" w:rsidR="00E9305F" w:rsidRDefault="00E9305F" w:rsidP="00377EC6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13:00–14:00 – мастер-классы по декоративно-прикладному искусству</w:t>
      </w:r>
    </w:p>
    <w:p w14:paraId="6ADD5B28" w14:textId="11A99CC8" w:rsidR="00C9546E" w:rsidRDefault="00452C17" w:rsidP="00377EC6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14:00–15:30 – </w:t>
      </w:r>
      <w:r w:rsidR="003515AA">
        <w:rPr>
          <w:sz w:val="28"/>
          <w:szCs w:val="28"/>
        </w:rPr>
        <w:t>концерт лауреатов Конкурса, церемония награждения</w:t>
      </w:r>
      <w:r w:rsidR="00066916">
        <w:rPr>
          <w:sz w:val="28"/>
          <w:szCs w:val="28"/>
        </w:rPr>
        <w:t xml:space="preserve"> </w:t>
      </w:r>
    </w:p>
    <w:p w14:paraId="79043664" w14:textId="49ED04EF" w:rsidR="004C662D" w:rsidRDefault="004C662D" w:rsidP="00377EC6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16:00 – отъезд </w:t>
      </w:r>
      <w:r w:rsidR="00943867">
        <w:rPr>
          <w:rStyle w:val="a3"/>
          <w:b w:val="0"/>
          <w:bCs w:val="0"/>
          <w:sz w:val="28"/>
          <w:szCs w:val="28"/>
        </w:rPr>
        <w:t>участников</w:t>
      </w:r>
      <w:r w:rsidR="00AB197E">
        <w:rPr>
          <w:rStyle w:val="a3"/>
          <w:b w:val="0"/>
          <w:bCs w:val="0"/>
          <w:sz w:val="28"/>
          <w:szCs w:val="28"/>
        </w:rPr>
        <w:t xml:space="preserve"> </w:t>
      </w:r>
    </w:p>
    <w:p w14:paraId="5EB13E4D" w14:textId="74D4ED9A" w:rsidR="00E9305F" w:rsidRDefault="00E9305F" w:rsidP="00E9305F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16:00 – демонтаж выставки</w:t>
      </w:r>
    </w:p>
    <w:p w14:paraId="10F24CAA" w14:textId="77777777" w:rsidR="00EB550B" w:rsidRDefault="00EB550B" w:rsidP="00E9305F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</w:p>
    <w:p w14:paraId="0555477C" w14:textId="52AD9337" w:rsidR="00EB550B" w:rsidRPr="00361F06" w:rsidRDefault="00EB550B" w:rsidP="00E9305F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b/>
          <w:bCs/>
          <w:sz w:val="28"/>
          <w:szCs w:val="28"/>
        </w:rPr>
      </w:pPr>
      <w:r w:rsidRPr="00361F06">
        <w:rPr>
          <w:b/>
          <w:bCs/>
          <w:sz w:val="28"/>
          <w:szCs w:val="28"/>
        </w:rPr>
        <w:t xml:space="preserve">За экспонаты, оставленные после </w:t>
      </w:r>
      <w:r w:rsidR="00361F06">
        <w:rPr>
          <w:b/>
          <w:bCs/>
          <w:sz w:val="28"/>
          <w:szCs w:val="28"/>
        </w:rPr>
        <w:t xml:space="preserve">демонтажа </w:t>
      </w:r>
      <w:r w:rsidRPr="00361F06">
        <w:rPr>
          <w:b/>
          <w:bCs/>
          <w:sz w:val="28"/>
          <w:szCs w:val="28"/>
        </w:rPr>
        <w:t>выставки, организаторы ответственности не несут.</w:t>
      </w:r>
    </w:p>
    <w:p w14:paraId="31A79E0E" w14:textId="77777777" w:rsidR="00C26F76" w:rsidRDefault="00C26F76" w:rsidP="00C26F76">
      <w:pPr>
        <w:pStyle w:val="style19"/>
        <w:spacing w:before="0" w:beforeAutospacing="0" w:after="0" w:afterAutospacing="0"/>
        <w:rPr>
          <w:rStyle w:val="a3"/>
          <w:sz w:val="28"/>
          <w:szCs w:val="28"/>
        </w:rPr>
      </w:pPr>
    </w:p>
    <w:p w14:paraId="06673F27" w14:textId="24D9DC4D" w:rsidR="00801B1F" w:rsidRDefault="00A933D9" w:rsidP="00E9305F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3F768B">
        <w:rPr>
          <w:rStyle w:val="a3"/>
          <w:sz w:val="28"/>
          <w:szCs w:val="28"/>
        </w:rPr>
        <w:t xml:space="preserve">Подведение итогов </w:t>
      </w:r>
    </w:p>
    <w:p w14:paraId="41EE7A42" w14:textId="2870A0F9" w:rsidR="00830049" w:rsidRPr="00830049" w:rsidRDefault="00A933D9" w:rsidP="00361F06">
      <w:pPr>
        <w:pStyle w:val="style19"/>
        <w:tabs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30049">
        <w:rPr>
          <w:rStyle w:val="a3"/>
          <w:b w:val="0"/>
          <w:sz w:val="28"/>
          <w:szCs w:val="28"/>
        </w:rPr>
        <w:t xml:space="preserve">5.1. </w:t>
      </w:r>
      <w:r w:rsidR="00361F06">
        <w:rPr>
          <w:rStyle w:val="a3"/>
          <w:b w:val="0"/>
          <w:sz w:val="28"/>
          <w:szCs w:val="28"/>
        </w:rPr>
        <w:t>Для подведения итогов конкурса организатор</w:t>
      </w:r>
      <w:r w:rsidR="002C2B7C">
        <w:rPr>
          <w:rStyle w:val="a3"/>
          <w:b w:val="0"/>
          <w:sz w:val="28"/>
          <w:szCs w:val="28"/>
        </w:rPr>
        <w:t>ом</w:t>
      </w:r>
      <w:r w:rsidR="00361F06">
        <w:rPr>
          <w:rStyle w:val="a3"/>
          <w:b w:val="0"/>
          <w:sz w:val="28"/>
          <w:szCs w:val="28"/>
        </w:rPr>
        <w:t xml:space="preserve"> создается жюри </w:t>
      </w:r>
      <w:r w:rsidR="00361F06">
        <w:rPr>
          <w:sz w:val="28"/>
          <w:szCs w:val="28"/>
        </w:rPr>
        <w:t>в</w:t>
      </w:r>
      <w:r w:rsidR="00830049" w:rsidRPr="00830049">
        <w:rPr>
          <w:sz w:val="28"/>
          <w:szCs w:val="28"/>
        </w:rPr>
        <w:t xml:space="preserve"> состав</w:t>
      </w:r>
      <w:r w:rsidR="00361F06">
        <w:rPr>
          <w:sz w:val="28"/>
          <w:szCs w:val="28"/>
        </w:rPr>
        <w:t xml:space="preserve">е </w:t>
      </w:r>
      <w:r w:rsidR="00830049" w:rsidRPr="00830049">
        <w:rPr>
          <w:sz w:val="28"/>
          <w:szCs w:val="28"/>
        </w:rPr>
        <w:t>ведущи</w:t>
      </w:r>
      <w:r w:rsidR="00361F06">
        <w:rPr>
          <w:sz w:val="28"/>
          <w:szCs w:val="28"/>
        </w:rPr>
        <w:t>х</w:t>
      </w:r>
      <w:r w:rsidR="00830049" w:rsidRPr="00830049">
        <w:rPr>
          <w:sz w:val="28"/>
          <w:szCs w:val="28"/>
        </w:rPr>
        <w:t xml:space="preserve"> </w:t>
      </w:r>
      <w:r w:rsidR="00830049">
        <w:rPr>
          <w:sz w:val="28"/>
          <w:szCs w:val="28"/>
        </w:rPr>
        <w:t>специалист</w:t>
      </w:r>
      <w:r w:rsidR="00361F06">
        <w:rPr>
          <w:sz w:val="28"/>
          <w:szCs w:val="28"/>
        </w:rPr>
        <w:t>ов</w:t>
      </w:r>
      <w:r w:rsidR="00830049">
        <w:rPr>
          <w:sz w:val="28"/>
          <w:szCs w:val="28"/>
        </w:rPr>
        <w:t xml:space="preserve"> в области художественного и технического творчества</w:t>
      </w:r>
      <w:r w:rsidR="00830049" w:rsidRPr="00830049">
        <w:rPr>
          <w:sz w:val="28"/>
          <w:szCs w:val="28"/>
        </w:rPr>
        <w:t xml:space="preserve"> Красноярского края.</w:t>
      </w:r>
    </w:p>
    <w:p w14:paraId="74D50D91" w14:textId="64A8421D" w:rsidR="00A933D9" w:rsidRPr="003F768B" w:rsidRDefault="00A933D9" w:rsidP="00377EC6">
      <w:pPr>
        <w:pStyle w:val="style19"/>
        <w:tabs>
          <w:tab w:val="left" w:pos="700"/>
        </w:tabs>
        <w:spacing w:before="0" w:beforeAutospacing="0" w:after="0" w:afterAutospacing="0"/>
        <w:ind w:firstLine="700"/>
        <w:jc w:val="both"/>
        <w:rPr>
          <w:bCs/>
          <w:sz w:val="28"/>
          <w:szCs w:val="28"/>
        </w:rPr>
      </w:pPr>
      <w:r w:rsidRPr="003F768B">
        <w:rPr>
          <w:bCs/>
          <w:sz w:val="28"/>
          <w:szCs w:val="28"/>
        </w:rPr>
        <w:t xml:space="preserve">5.2. </w:t>
      </w:r>
      <w:r w:rsidR="00361F06">
        <w:rPr>
          <w:bCs/>
          <w:sz w:val="28"/>
          <w:szCs w:val="28"/>
        </w:rPr>
        <w:t>В соответствии с решением жюри все участники Конкурса награждаются дипломами участника или лауреата.</w:t>
      </w:r>
      <w:r w:rsidRPr="003F768B">
        <w:rPr>
          <w:bCs/>
          <w:sz w:val="28"/>
          <w:szCs w:val="28"/>
        </w:rPr>
        <w:t xml:space="preserve"> </w:t>
      </w:r>
    </w:p>
    <w:p w14:paraId="2C765A7B" w14:textId="6A11A2C5" w:rsidR="00A933D9" w:rsidRPr="00C26F76" w:rsidRDefault="00B455FF" w:rsidP="00377EC6">
      <w:pPr>
        <w:pStyle w:val="style19"/>
        <w:tabs>
          <w:tab w:val="left" w:pos="700"/>
        </w:tabs>
        <w:spacing w:before="0" w:beforeAutospacing="0" w:after="0" w:afterAutospacing="0"/>
        <w:ind w:firstLine="700"/>
        <w:jc w:val="both"/>
        <w:rPr>
          <w:bCs/>
          <w:sz w:val="28"/>
          <w:szCs w:val="28"/>
        </w:rPr>
      </w:pPr>
      <w:r w:rsidRPr="003F768B">
        <w:rPr>
          <w:bCs/>
          <w:sz w:val="28"/>
          <w:szCs w:val="28"/>
        </w:rPr>
        <w:t xml:space="preserve">5.3. </w:t>
      </w:r>
      <w:r w:rsidR="005D5E16" w:rsidRPr="00C26F76">
        <w:rPr>
          <w:bCs/>
          <w:sz w:val="28"/>
          <w:szCs w:val="28"/>
        </w:rPr>
        <w:t xml:space="preserve">Видеозапись </w:t>
      </w:r>
      <w:r w:rsidR="00F224C0">
        <w:rPr>
          <w:bCs/>
          <w:sz w:val="28"/>
          <w:szCs w:val="28"/>
        </w:rPr>
        <w:t xml:space="preserve">заключительного </w:t>
      </w:r>
      <w:r w:rsidR="005D5E16" w:rsidRPr="00C26F76">
        <w:rPr>
          <w:bCs/>
          <w:sz w:val="28"/>
          <w:szCs w:val="28"/>
        </w:rPr>
        <w:t xml:space="preserve">концерта </w:t>
      </w:r>
      <w:r w:rsidRPr="00C26F76">
        <w:rPr>
          <w:bCs/>
          <w:sz w:val="28"/>
          <w:szCs w:val="28"/>
        </w:rPr>
        <w:t>будет размещен</w:t>
      </w:r>
      <w:r w:rsidR="005D5E16" w:rsidRPr="00C26F76">
        <w:rPr>
          <w:bCs/>
          <w:sz w:val="28"/>
          <w:szCs w:val="28"/>
        </w:rPr>
        <w:t>а</w:t>
      </w:r>
      <w:r w:rsidR="00AB197E">
        <w:rPr>
          <w:bCs/>
          <w:sz w:val="28"/>
          <w:szCs w:val="28"/>
        </w:rPr>
        <w:t xml:space="preserve"> </w:t>
      </w:r>
      <w:r w:rsidR="002A2318" w:rsidRPr="00C26F76">
        <w:rPr>
          <w:bCs/>
          <w:sz w:val="28"/>
          <w:szCs w:val="28"/>
        </w:rPr>
        <w:t xml:space="preserve">на сайте и </w:t>
      </w:r>
      <w:r w:rsidR="00EC7C89">
        <w:rPr>
          <w:bCs/>
          <w:sz w:val="28"/>
          <w:szCs w:val="28"/>
        </w:rPr>
        <w:t>страницах ГЦНТ в социальных сетях</w:t>
      </w:r>
      <w:r w:rsidR="007110C1" w:rsidRPr="00C26F76">
        <w:rPr>
          <w:bCs/>
          <w:sz w:val="28"/>
          <w:szCs w:val="28"/>
        </w:rPr>
        <w:t>.</w:t>
      </w:r>
      <w:r w:rsidR="00AB197E">
        <w:rPr>
          <w:bCs/>
          <w:sz w:val="28"/>
          <w:szCs w:val="28"/>
        </w:rPr>
        <w:t xml:space="preserve"> </w:t>
      </w:r>
      <w:r w:rsidR="007110C1" w:rsidRPr="00C26F76">
        <w:rPr>
          <w:sz w:val="28"/>
          <w:szCs w:val="28"/>
        </w:rPr>
        <w:t>Использование фото- и видеоматериалов, записанных или полученных организатором в период проведения Фестиваля, для целей Фестиваля, в том числе размещения на сайте ГЦНТ, не требует дополнительного согласования с участниками Фестиваля.</w:t>
      </w:r>
    </w:p>
    <w:p w14:paraId="5379DC40" w14:textId="77777777" w:rsidR="00A933D9" w:rsidRPr="00C26F76" w:rsidRDefault="00A933D9" w:rsidP="00377EC6">
      <w:pPr>
        <w:pStyle w:val="style19"/>
        <w:tabs>
          <w:tab w:val="left" w:pos="600"/>
          <w:tab w:val="left" w:pos="800"/>
          <w:tab w:val="left" w:pos="1200"/>
          <w:tab w:val="left" w:pos="1300"/>
        </w:tabs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14:paraId="05036C9A" w14:textId="7C7D33DB" w:rsidR="00A933D9" w:rsidRPr="000343DF" w:rsidRDefault="00A933D9" w:rsidP="000343DF">
      <w:pPr>
        <w:pStyle w:val="ae"/>
        <w:numPr>
          <w:ilvl w:val="0"/>
          <w:numId w:val="1"/>
        </w:numPr>
        <w:tabs>
          <w:tab w:val="left" w:pos="4044"/>
        </w:tabs>
        <w:jc w:val="center"/>
        <w:rPr>
          <w:rStyle w:val="a3"/>
          <w:sz w:val="28"/>
          <w:szCs w:val="28"/>
        </w:rPr>
      </w:pPr>
      <w:r w:rsidRPr="000343DF">
        <w:rPr>
          <w:rStyle w:val="a3"/>
          <w:sz w:val="28"/>
          <w:szCs w:val="28"/>
        </w:rPr>
        <w:t>Финансирование</w:t>
      </w:r>
    </w:p>
    <w:p w14:paraId="6F6A1241" w14:textId="1E49D1D7" w:rsidR="00A933D9" w:rsidRPr="00C26F76" w:rsidRDefault="00DA3041" w:rsidP="00377EC6">
      <w:pPr>
        <w:pStyle w:val="a4"/>
        <w:ind w:left="0" w:firstLine="700"/>
        <w:rPr>
          <w:sz w:val="28"/>
          <w:szCs w:val="28"/>
        </w:rPr>
      </w:pPr>
      <w:r w:rsidRPr="00C26F76">
        <w:rPr>
          <w:sz w:val="28"/>
          <w:szCs w:val="28"/>
        </w:rPr>
        <w:t>6.1.</w:t>
      </w:r>
      <w:r w:rsidR="0032712E">
        <w:rPr>
          <w:sz w:val="28"/>
          <w:szCs w:val="28"/>
        </w:rPr>
        <w:t xml:space="preserve"> </w:t>
      </w:r>
      <w:r w:rsidR="00A933D9" w:rsidRPr="00C26F76">
        <w:rPr>
          <w:sz w:val="28"/>
          <w:szCs w:val="28"/>
        </w:rPr>
        <w:t>Финансирование</w:t>
      </w:r>
      <w:r w:rsidR="001D77BD">
        <w:rPr>
          <w:sz w:val="28"/>
          <w:szCs w:val="28"/>
        </w:rPr>
        <w:t xml:space="preserve"> </w:t>
      </w:r>
      <w:r w:rsidR="00A933D9" w:rsidRPr="00C26F76">
        <w:rPr>
          <w:sz w:val="28"/>
          <w:szCs w:val="28"/>
        </w:rPr>
        <w:t>Фестиваля осуществляется за сч</w:t>
      </w:r>
      <w:r w:rsidR="00001560" w:rsidRPr="00C26F76">
        <w:rPr>
          <w:sz w:val="28"/>
          <w:szCs w:val="28"/>
        </w:rPr>
        <w:t>ё</w:t>
      </w:r>
      <w:r w:rsidR="00A933D9" w:rsidRPr="00C26F76">
        <w:rPr>
          <w:sz w:val="28"/>
          <w:szCs w:val="28"/>
        </w:rPr>
        <w:t>т средств субсиди</w:t>
      </w:r>
      <w:r w:rsidR="0069597D" w:rsidRPr="00C26F76">
        <w:rPr>
          <w:sz w:val="28"/>
          <w:szCs w:val="28"/>
        </w:rPr>
        <w:t>и</w:t>
      </w:r>
      <w:r w:rsidR="00A933D9" w:rsidRPr="00C26F76">
        <w:rPr>
          <w:sz w:val="28"/>
          <w:szCs w:val="28"/>
        </w:rPr>
        <w:t xml:space="preserve"> на выполнение государственного задания.</w:t>
      </w:r>
    </w:p>
    <w:p w14:paraId="534B3E4D" w14:textId="60A343BB" w:rsidR="00DA3041" w:rsidRDefault="006F0B16" w:rsidP="0067080C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  <w:r w:rsidRPr="00C26F76">
        <w:rPr>
          <w:sz w:val="28"/>
          <w:szCs w:val="28"/>
        </w:rPr>
        <w:t>6.2.</w:t>
      </w:r>
      <w:r w:rsidR="0032712E">
        <w:rPr>
          <w:sz w:val="28"/>
          <w:szCs w:val="28"/>
        </w:rPr>
        <w:t xml:space="preserve"> </w:t>
      </w:r>
      <w:r w:rsidRPr="00C26F76">
        <w:rPr>
          <w:sz w:val="28"/>
          <w:szCs w:val="28"/>
        </w:rPr>
        <w:t>Командировочные расходы участников конкурса (проезд, проживание, суточные) – за счёт направляющих организаций.</w:t>
      </w:r>
    </w:p>
    <w:p w14:paraId="54663E5E" w14:textId="77777777" w:rsidR="0066746A" w:rsidRDefault="0066746A" w:rsidP="0067080C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</w:p>
    <w:p w14:paraId="12B88360" w14:textId="77777777" w:rsidR="0066746A" w:rsidRDefault="0066746A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219489D4" w14:textId="77777777" w:rsidR="0066746A" w:rsidRPr="002C2B7C" w:rsidRDefault="0066746A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63865793" w14:textId="77777777" w:rsidR="00701B98" w:rsidRPr="002C2B7C" w:rsidRDefault="00701B98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642736CA" w14:textId="77777777" w:rsidR="00701B98" w:rsidRPr="002C2B7C" w:rsidRDefault="00701B98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457BC645" w14:textId="77777777" w:rsidR="00701B98" w:rsidRPr="002C2B7C" w:rsidRDefault="00701B98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0A9A58AB" w14:textId="77777777" w:rsidR="00701B98" w:rsidRDefault="00701B98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39A8BAA6" w14:textId="77777777" w:rsidR="000F1265" w:rsidRDefault="000F1265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2FB5E787" w14:textId="77777777" w:rsidR="000F1265" w:rsidRDefault="000F1265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75F63BE5" w14:textId="77777777" w:rsidR="000F1265" w:rsidRDefault="000F1265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6F102A9B" w14:textId="77777777" w:rsidR="000F1265" w:rsidRDefault="000F1265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50A135F3" w14:textId="77777777" w:rsidR="000F1265" w:rsidRDefault="000F1265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2D465918" w14:textId="77777777" w:rsidR="000F1265" w:rsidRPr="002C2B7C" w:rsidRDefault="000F1265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1597891F" w14:textId="77777777" w:rsidR="00701B98" w:rsidRPr="002C2B7C" w:rsidRDefault="00701B98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5206FA81" w14:textId="77777777" w:rsidR="0066746A" w:rsidRDefault="0066746A" w:rsidP="0066746A">
      <w:pPr>
        <w:pStyle w:val="a4"/>
        <w:tabs>
          <w:tab w:val="left" w:pos="1276"/>
        </w:tabs>
        <w:rPr>
          <w:sz w:val="28"/>
          <w:szCs w:val="28"/>
        </w:rPr>
      </w:pPr>
    </w:p>
    <w:p w14:paraId="3218ED7B" w14:textId="05E82DED" w:rsidR="0066746A" w:rsidRPr="0066746A" w:rsidRDefault="0066746A" w:rsidP="0066746A">
      <w:pPr>
        <w:pStyle w:val="a4"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</w:t>
      </w:r>
      <w:r w:rsidRPr="0066746A">
        <w:rPr>
          <w:szCs w:val="24"/>
        </w:rPr>
        <w:t xml:space="preserve">Приложение № </w:t>
      </w:r>
      <w:r w:rsidR="00566743">
        <w:rPr>
          <w:szCs w:val="24"/>
        </w:rPr>
        <w:t>1</w:t>
      </w:r>
      <w:r w:rsidRPr="0066746A">
        <w:rPr>
          <w:szCs w:val="24"/>
        </w:rPr>
        <w:t xml:space="preserve"> </w:t>
      </w:r>
    </w:p>
    <w:p w14:paraId="015B4DE5" w14:textId="52F03B39" w:rsidR="0066746A" w:rsidRDefault="0066746A" w:rsidP="0066746A">
      <w:pPr>
        <w:pStyle w:val="a4"/>
        <w:tabs>
          <w:tab w:val="left" w:pos="0"/>
        </w:tabs>
        <w:ind w:firstLine="709"/>
        <w:jc w:val="center"/>
        <w:rPr>
          <w:szCs w:val="24"/>
        </w:rPr>
      </w:pPr>
      <w:r w:rsidRPr="0066746A">
        <w:rPr>
          <w:szCs w:val="24"/>
        </w:rPr>
        <w:t xml:space="preserve">                                                                   к приказу ГЦНТ</w:t>
      </w:r>
    </w:p>
    <w:p w14:paraId="3A1B57C0" w14:textId="43D74BAB" w:rsidR="0066746A" w:rsidRPr="0066746A" w:rsidRDefault="0066746A" w:rsidP="0066746A">
      <w:pPr>
        <w:pStyle w:val="a4"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Pr="0066746A">
        <w:rPr>
          <w:szCs w:val="24"/>
        </w:rPr>
        <w:t xml:space="preserve">от________№____   </w:t>
      </w:r>
    </w:p>
    <w:p w14:paraId="25D0BFA4" w14:textId="1B9AEC8E" w:rsidR="0066746A" w:rsidRPr="0066746A" w:rsidRDefault="0066746A" w:rsidP="0066746A">
      <w:pPr>
        <w:pStyle w:val="a4"/>
        <w:tabs>
          <w:tab w:val="left" w:pos="0"/>
        </w:tabs>
        <w:ind w:left="0" w:firstLine="709"/>
        <w:jc w:val="center"/>
        <w:rPr>
          <w:szCs w:val="24"/>
        </w:rPr>
      </w:pPr>
      <w:r w:rsidRPr="0066746A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 xml:space="preserve">                     </w:t>
      </w:r>
    </w:p>
    <w:p w14:paraId="094C732D" w14:textId="251F9585" w:rsidR="0066746A" w:rsidRPr="0066746A" w:rsidRDefault="0066746A" w:rsidP="0066746A">
      <w:pPr>
        <w:pStyle w:val="a4"/>
        <w:tabs>
          <w:tab w:val="left" w:pos="0"/>
        </w:tabs>
        <w:ind w:left="0" w:firstLine="709"/>
        <w:jc w:val="center"/>
        <w:rPr>
          <w:b/>
          <w:bCs/>
          <w:sz w:val="28"/>
          <w:szCs w:val="28"/>
        </w:rPr>
      </w:pPr>
      <w:r w:rsidRPr="0066746A">
        <w:rPr>
          <w:b/>
          <w:bCs/>
          <w:sz w:val="28"/>
          <w:szCs w:val="28"/>
        </w:rPr>
        <w:t>Состав жюри</w:t>
      </w:r>
    </w:p>
    <w:p w14:paraId="54EB458F" w14:textId="053EF5C6" w:rsidR="0066746A" w:rsidRPr="0066746A" w:rsidRDefault="0066746A" w:rsidP="0066746A">
      <w:pPr>
        <w:pStyle w:val="a4"/>
        <w:tabs>
          <w:tab w:val="left" w:pos="0"/>
        </w:tabs>
        <w:ind w:left="0" w:firstLine="709"/>
        <w:jc w:val="center"/>
        <w:rPr>
          <w:b/>
          <w:bCs/>
          <w:sz w:val="28"/>
          <w:szCs w:val="28"/>
        </w:rPr>
      </w:pPr>
      <w:r w:rsidRPr="0066746A">
        <w:rPr>
          <w:b/>
          <w:bCs/>
          <w:sz w:val="28"/>
          <w:szCs w:val="28"/>
        </w:rPr>
        <w:t>краевого фестиваля семейных талантов</w:t>
      </w:r>
    </w:p>
    <w:p w14:paraId="60D87256" w14:textId="77777777" w:rsidR="0066746A" w:rsidRPr="0066746A" w:rsidRDefault="0066746A" w:rsidP="0066746A">
      <w:pPr>
        <w:pStyle w:val="a4"/>
        <w:tabs>
          <w:tab w:val="left" w:pos="0"/>
        </w:tabs>
        <w:ind w:left="0" w:firstLine="709"/>
        <w:jc w:val="center"/>
        <w:rPr>
          <w:b/>
          <w:bCs/>
          <w:sz w:val="28"/>
          <w:szCs w:val="28"/>
        </w:rPr>
      </w:pPr>
      <w:r w:rsidRPr="0066746A">
        <w:rPr>
          <w:b/>
          <w:bCs/>
          <w:sz w:val="28"/>
          <w:szCs w:val="28"/>
        </w:rPr>
        <w:t>«Очаг»</w:t>
      </w:r>
    </w:p>
    <w:p w14:paraId="6AA742F4" w14:textId="77777777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</w:p>
    <w:p w14:paraId="2DC07231" w14:textId="77777777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 w:rsidRPr="0066746A">
        <w:rPr>
          <w:sz w:val="28"/>
          <w:szCs w:val="28"/>
        </w:rPr>
        <w:t>Жюри в номинациях технического, изобразительного и декоративно-прикладного творчества:</w:t>
      </w:r>
    </w:p>
    <w:p w14:paraId="4AE99CB0" w14:textId="77777777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</w:p>
    <w:p w14:paraId="7F2CF270" w14:textId="3E2A051B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 w:rsidRPr="0066746A">
        <w:rPr>
          <w:b/>
          <w:bCs/>
          <w:sz w:val="28"/>
          <w:szCs w:val="28"/>
        </w:rPr>
        <w:t xml:space="preserve">Анциферова Татьяна Николаевна – </w:t>
      </w:r>
      <w:r w:rsidRPr="0066746A">
        <w:rPr>
          <w:sz w:val="28"/>
          <w:szCs w:val="28"/>
        </w:rPr>
        <w:t>заведующая сектором любительского изобразительного и декоративно-прикладного искусства и кино-, видеотворчества Краевого государственного автономного учреждения культуры «Государственный центр народного творчества Красноярского края», кандидат социологических наук, доцент кафедры информационных технологий в креативных и культурных индустриях СФУ;</w:t>
      </w:r>
    </w:p>
    <w:p w14:paraId="7A5D9F1B" w14:textId="01633694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 w:rsidRPr="0066746A">
        <w:rPr>
          <w:b/>
          <w:bCs/>
          <w:sz w:val="28"/>
          <w:szCs w:val="28"/>
        </w:rPr>
        <w:t>Нагаева Ирина Андреевна</w:t>
      </w:r>
      <w:r w:rsidRPr="0066746A">
        <w:rPr>
          <w:sz w:val="28"/>
          <w:szCs w:val="28"/>
        </w:rPr>
        <w:t xml:space="preserve"> – ведущий методист сектора любительского изобразительного и декоративно-прикладного искусства и кино-, видеотворчества Краевого государственного автономного учреждения культуры «Государственный центр народного творчества Красноярского края»</w:t>
      </w:r>
      <w:r>
        <w:rPr>
          <w:sz w:val="28"/>
          <w:szCs w:val="28"/>
        </w:rPr>
        <w:t>.</w:t>
      </w:r>
    </w:p>
    <w:p w14:paraId="74ADC8B7" w14:textId="77777777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</w:p>
    <w:p w14:paraId="49FA02B3" w14:textId="77777777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 w:rsidRPr="0066746A">
        <w:rPr>
          <w:sz w:val="28"/>
          <w:szCs w:val="28"/>
        </w:rPr>
        <w:t>Жюри в номинациях музыкального, хореографического и театрального творчества:</w:t>
      </w:r>
    </w:p>
    <w:p w14:paraId="17466E5D" w14:textId="77777777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</w:p>
    <w:p w14:paraId="04049764" w14:textId="77777777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 w:rsidRPr="0066746A">
        <w:rPr>
          <w:b/>
          <w:bCs/>
          <w:sz w:val="28"/>
          <w:szCs w:val="28"/>
        </w:rPr>
        <w:t>Белкина Светлана Виссарионовна</w:t>
      </w:r>
      <w:r w:rsidRPr="0066746A">
        <w:rPr>
          <w:sz w:val="28"/>
          <w:szCs w:val="28"/>
        </w:rPr>
        <w:t xml:space="preserve"> – заведующая сектором театрального любительского искусства ГЦНТ, член Союза театральных деятелей Российской Федерации;</w:t>
      </w:r>
    </w:p>
    <w:p w14:paraId="3F30943F" w14:textId="77777777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 w:rsidRPr="0066746A">
        <w:rPr>
          <w:b/>
          <w:bCs/>
          <w:sz w:val="28"/>
          <w:szCs w:val="28"/>
        </w:rPr>
        <w:t>Горошевская Наталья Ивановна</w:t>
      </w:r>
      <w:r w:rsidRPr="0066746A">
        <w:rPr>
          <w:sz w:val="28"/>
          <w:szCs w:val="28"/>
        </w:rPr>
        <w:t xml:space="preserve"> – экс-солистка Красноярского государственного академического ансамбля танца Сибири имени М.С. Годенко, ведущий методист любительского хореографического искусства ГЦНТ, член международного союза хореографов;</w:t>
      </w:r>
    </w:p>
    <w:p w14:paraId="45B40236" w14:textId="5CEC7B9A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 w:rsidRPr="0066746A">
        <w:rPr>
          <w:b/>
          <w:bCs/>
          <w:sz w:val="28"/>
          <w:szCs w:val="28"/>
        </w:rPr>
        <w:t>Гринева Марина Андреевна</w:t>
      </w:r>
      <w:r w:rsidRPr="0066746A">
        <w:rPr>
          <w:sz w:val="28"/>
          <w:szCs w:val="28"/>
        </w:rPr>
        <w:t xml:space="preserve"> – преподаватель эстрадно-джазового вокала Театра Эстрады Аллы Сандул </w:t>
      </w:r>
      <w:r w:rsidR="0020334E">
        <w:rPr>
          <w:sz w:val="28"/>
          <w:szCs w:val="28"/>
        </w:rPr>
        <w:t>«</w:t>
      </w:r>
      <w:r w:rsidRPr="0066746A">
        <w:rPr>
          <w:sz w:val="28"/>
          <w:szCs w:val="28"/>
        </w:rPr>
        <w:t>Я – АРТИСТ</w:t>
      </w:r>
      <w:r w:rsidR="0020334E">
        <w:rPr>
          <w:sz w:val="28"/>
          <w:szCs w:val="28"/>
        </w:rPr>
        <w:t>»</w:t>
      </w:r>
      <w:r w:rsidRPr="0066746A">
        <w:rPr>
          <w:sz w:val="28"/>
          <w:szCs w:val="28"/>
        </w:rPr>
        <w:t>, солистка «Jazz - оркестра Юлии Барановой», обладательница бронзовой, серебряной и золотой медалей Дельфийских игр, лауреат всероссийских и международных конкурсов;</w:t>
      </w:r>
    </w:p>
    <w:p w14:paraId="25C5BCD7" w14:textId="77777777" w:rsidR="0066746A" w:rsidRPr="0066746A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 w:rsidRPr="0066746A">
        <w:rPr>
          <w:b/>
          <w:bCs/>
          <w:sz w:val="28"/>
          <w:szCs w:val="28"/>
        </w:rPr>
        <w:t>Иващенко Александр Олегович</w:t>
      </w:r>
      <w:r w:rsidRPr="0066746A">
        <w:rPr>
          <w:sz w:val="28"/>
          <w:szCs w:val="28"/>
        </w:rPr>
        <w:t xml:space="preserve"> – главный хормейстер народного самодеятельного коллектива ансамбля народной песни «Сибирская вечора» Краевого государственного автономного учреждения культуры «Государственный центр народного творчества Красноярского края», лауреат всероссийских и международных конкурсов.</w:t>
      </w:r>
    </w:p>
    <w:p w14:paraId="7662727E" w14:textId="77777777" w:rsidR="0066746A" w:rsidRDefault="0066746A" w:rsidP="0066746A">
      <w:pPr>
        <w:pStyle w:val="a4"/>
        <w:tabs>
          <w:tab w:val="left" w:pos="1276"/>
        </w:tabs>
        <w:ind w:left="0" w:firstLine="0"/>
        <w:rPr>
          <w:sz w:val="28"/>
          <w:szCs w:val="28"/>
        </w:rPr>
      </w:pPr>
    </w:p>
    <w:p w14:paraId="5E63A16E" w14:textId="77777777" w:rsidR="0066746A" w:rsidRDefault="0066746A" w:rsidP="0067080C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</w:p>
    <w:p w14:paraId="1C4AC8D3" w14:textId="77777777" w:rsidR="0066746A" w:rsidRDefault="0066746A" w:rsidP="0067080C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</w:p>
    <w:p w14:paraId="32B97588" w14:textId="77777777" w:rsidR="0066746A" w:rsidRPr="0067080C" w:rsidRDefault="0066746A" w:rsidP="0066746A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</w:p>
    <w:sectPr w:rsidR="0066746A" w:rsidRPr="0067080C" w:rsidSect="001D77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1D66"/>
    <w:multiLevelType w:val="multilevel"/>
    <w:tmpl w:val="125830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57A0BCC"/>
    <w:multiLevelType w:val="multilevel"/>
    <w:tmpl w:val="60527D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53D85993"/>
    <w:multiLevelType w:val="multilevel"/>
    <w:tmpl w:val="28024A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60" w:hanging="360"/>
      </w:pPr>
      <w:rPr>
        <w:rFonts w:hint="default"/>
        <w:b w:val="0"/>
        <w:i w:val="0"/>
        <w:color w:val="auto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F8A24BA"/>
    <w:multiLevelType w:val="multilevel"/>
    <w:tmpl w:val="28024A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60" w:hanging="360"/>
      </w:pPr>
      <w:rPr>
        <w:rFonts w:hint="default"/>
        <w:b w:val="0"/>
        <w:i w:val="0"/>
        <w:color w:val="auto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3D9"/>
    <w:rsid w:val="00001560"/>
    <w:rsid w:val="00003E34"/>
    <w:rsid w:val="00020C41"/>
    <w:rsid w:val="00031198"/>
    <w:rsid w:val="00034235"/>
    <w:rsid w:val="000343DF"/>
    <w:rsid w:val="0003625F"/>
    <w:rsid w:val="00037DCB"/>
    <w:rsid w:val="00054959"/>
    <w:rsid w:val="00055797"/>
    <w:rsid w:val="00057254"/>
    <w:rsid w:val="000620D0"/>
    <w:rsid w:val="000639E0"/>
    <w:rsid w:val="00066916"/>
    <w:rsid w:val="0007411A"/>
    <w:rsid w:val="00076702"/>
    <w:rsid w:val="0008296A"/>
    <w:rsid w:val="0009018A"/>
    <w:rsid w:val="000A181C"/>
    <w:rsid w:val="000A5F68"/>
    <w:rsid w:val="000A7416"/>
    <w:rsid w:val="000B003C"/>
    <w:rsid w:val="000B6509"/>
    <w:rsid w:val="000C7F7B"/>
    <w:rsid w:val="000D371E"/>
    <w:rsid w:val="000E1520"/>
    <w:rsid w:val="000F1265"/>
    <w:rsid w:val="000F32D7"/>
    <w:rsid w:val="00104B1C"/>
    <w:rsid w:val="00112A8E"/>
    <w:rsid w:val="00121B9F"/>
    <w:rsid w:val="00130E8E"/>
    <w:rsid w:val="0013527B"/>
    <w:rsid w:val="001760A3"/>
    <w:rsid w:val="0018158D"/>
    <w:rsid w:val="00186BC3"/>
    <w:rsid w:val="00187BF3"/>
    <w:rsid w:val="001A0DEB"/>
    <w:rsid w:val="001D6126"/>
    <w:rsid w:val="001D6F8D"/>
    <w:rsid w:val="001D77BD"/>
    <w:rsid w:val="001E4AB2"/>
    <w:rsid w:val="0020334E"/>
    <w:rsid w:val="002055AE"/>
    <w:rsid w:val="00224C13"/>
    <w:rsid w:val="00225FF9"/>
    <w:rsid w:val="00246545"/>
    <w:rsid w:val="00247BB3"/>
    <w:rsid w:val="00262D9E"/>
    <w:rsid w:val="002671B0"/>
    <w:rsid w:val="00277889"/>
    <w:rsid w:val="0028422D"/>
    <w:rsid w:val="00285F0A"/>
    <w:rsid w:val="002969B4"/>
    <w:rsid w:val="002A2318"/>
    <w:rsid w:val="002B1229"/>
    <w:rsid w:val="002B1748"/>
    <w:rsid w:val="002C2B7C"/>
    <w:rsid w:val="002C44F8"/>
    <w:rsid w:val="002C6B96"/>
    <w:rsid w:val="002D0928"/>
    <w:rsid w:val="002E1F13"/>
    <w:rsid w:val="002E5003"/>
    <w:rsid w:val="002F7075"/>
    <w:rsid w:val="003000B4"/>
    <w:rsid w:val="00306C0E"/>
    <w:rsid w:val="00316C3F"/>
    <w:rsid w:val="00317A16"/>
    <w:rsid w:val="003230C1"/>
    <w:rsid w:val="0032712E"/>
    <w:rsid w:val="00334340"/>
    <w:rsid w:val="00341DBB"/>
    <w:rsid w:val="0034232C"/>
    <w:rsid w:val="00350A5D"/>
    <w:rsid w:val="0035157B"/>
    <w:rsid w:val="003515AA"/>
    <w:rsid w:val="003547C5"/>
    <w:rsid w:val="00357E8B"/>
    <w:rsid w:val="00361F06"/>
    <w:rsid w:val="0036779C"/>
    <w:rsid w:val="00377C44"/>
    <w:rsid w:val="00377EC6"/>
    <w:rsid w:val="00382884"/>
    <w:rsid w:val="003968BA"/>
    <w:rsid w:val="003A1EB5"/>
    <w:rsid w:val="003A471D"/>
    <w:rsid w:val="003A5F7B"/>
    <w:rsid w:val="003B09C4"/>
    <w:rsid w:val="003B7D3E"/>
    <w:rsid w:val="003C7655"/>
    <w:rsid w:val="003D2E53"/>
    <w:rsid w:val="003E2576"/>
    <w:rsid w:val="003E26F6"/>
    <w:rsid w:val="003E4C8F"/>
    <w:rsid w:val="003F6E41"/>
    <w:rsid w:val="003F768B"/>
    <w:rsid w:val="00407E3A"/>
    <w:rsid w:val="00431EB7"/>
    <w:rsid w:val="00440C8A"/>
    <w:rsid w:val="004474A2"/>
    <w:rsid w:val="00452C17"/>
    <w:rsid w:val="0046395D"/>
    <w:rsid w:val="004803A3"/>
    <w:rsid w:val="0048248E"/>
    <w:rsid w:val="004828C3"/>
    <w:rsid w:val="00483674"/>
    <w:rsid w:val="00490950"/>
    <w:rsid w:val="004C662D"/>
    <w:rsid w:val="004E084A"/>
    <w:rsid w:val="004E3FAB"/>
    <w:rsid w:val="004E4901"/>
    <w:rsid w:val="004E5548"/>
    <w:rsid w:val="004F3B2E"/>
    <w:rsid w:val="00510792"/>
    <w:rsid w:val="0051381B"/>
    <w:rsid w:val="00514604"/>
    <w:rsid w:val="00524E0E"/>
    <w:rsid w:val="00531E98"/>
    <w:rsid w:val="005343CE"/>
    <w:rsid w:val="005406E2"/>
    <w:rsid w:val="00543BB6"/>
    <w:rsid w:val="00550059"/>
    <w:rsid w:val="005635A4"/>
    <w:rsid w:val="00566743"/>
    <w:rsid w:val="00572FB7"/>
    <w:rsid w:val="00573D3B"/>
    <w:rsid w:val="005753AE"/>
    <w:rsid w:val="00576681"/>
    <w:rsid w:val="005776AB"/>
    <w:rsid w:val="00586ED9"/>
    <w:rsid w:val="005A4DFE"/>
    <w:rsid w:val="005A7317"/>
    <w:rsid w:val="005A78DD"/>
    <w:rsid w:val="005C3C17"/>
    <w:rsid w:val="005C61B5"/>
    <w:rsid w:val="005C6543"/>
    <w:rsid w:val="005C7ED5"/>
    <w:rsid w:val="005D5E16"/>
    <w:rsid w:val="005D656F"/>
    <w:rsid w:val="005D7A52"/>
    <w:rsid w:val="005E1B58"/>
    <w:rsid w:val="005E36C4"/>
    <w:rsid w:val="005F01B7"/>
    <w:rsid w:val="005F39DE"/>
    <w:rsid w:val="005F50B1"/>
    <w:rsid w:val="0062134A"/>
    <w:rsid w:val="00622728"/>
    <w:rsid w:val="00630277"/>
    <w:rsid w:val="006501CD"/>
    <w:rsid w:val="00661952"/>
    <w:rsid w:val="0066746A"/>
    <w:rsid w:val="00667A32"/>
    <w:rsid w:val="0067080C"/>
    <w:rsid w:val="00674BA2"/>
    <w:rsid w:val="006777B2"/>
    <w:rsid w:val="00686968"/>
    <w:rsid w:val="00690794"/>
    <w:rsid w:val="00693CAD"/>
    <w:rsid w:val="0069597D"/>
    <w:rsid w:val="006A1CFE"/>
    <w:rsid w:val="006A245A"/>
    <w:rsid w:val="006B1151"/>
    <w:rsid w:val="006D03A7"/>
    <w:rsid w:val="006D2163"/>
    <w:rsid w:val="006D5E21"/>
    <w:rsid w:val="006E381D"/>
    <w:rsid w:val="006F0B16"/>
    <w:rsid w:val="006F351E"/>
    <w:rsid w:val="006F3973"/>
    <w:rsid w:val="006F49BA"/>
    <w:rsid w:val="006F771A"/>
    <w:rsid w:val="00701B98"/>
    <w:rsid w:val="00705743"/>
    <w:rsid w:val="007110C1"/>
    <w:rsid w:val="007138E8"/>
    <w:rsid w:val="007145FF"/>
    <w:rsid w:val="00714944"/>
    <w:rsid w:val="00715DD0"/>
    <w:rsid w:val="00740D2B"/>
    <w:rsid w:val="0074682E"/>
    <w:rsid w:val="00782D4F"/>
    <w:rsid w:val="00792707"/>
    <w:rsid w:val="007A17A7"/>
    <w:rsid w:val="007A579B"/>
    <w:rsid w:val="007B4D20"/>
    <w:rsid w:val="007C76D2"/>
    <w:rsid w:val="007D2392"/>
    <w:rsid w:val="007E1162"/>
    <w:rsid w:val="007E125D"/>
    <w:rsid w:val="007F7375"/>
    <w:rsid w:val="00801B1F"/>
    <w:rsid w:val="00812947"/>
    <w:rsid w:val="00815181"/>
    <w:rsid w:val="00817967"/>
    <w:rsid w:val="00822633"/>
    <w:rsid w:val="0082465B"/>
    <w:rsid w:val="00830049"/>
    <w:rsid w:val="00833E41"/>
    <w:rsid w:val="008463AE"/>
    <w:rsid w:val="008465D4"/>
    <w:rsid w:val="00855133"/>
    <w:rsid w:val="00857F2C"/>
    <w:rsid w:val="00861DE6"/>
    <w:rsid w:val="00861E1B"/>
    <w:rsid w:val="00870A20"/>
    <w:rsid w:val="00875E4B"/>
    <w:rsid w:val="00890A8F"/>
    <w:rsid w:val="008927B3"/>
    <w:rsid w:val="008A3A4C"/>
    <w:rsid w:val="008A6356"/>
    <w:rsid w:val="008B6204"/>
    <w:rsid w:val="008D455D"/>
    <w:rsid w:val="008D4E4B"/>
    <w:rsid w:val="008E07D6"/>
    <w:rsid w:val="00900C45"/>
    <w:rsid w:val="00904E1A"/>
    <w:rsid w:val="0092365D"/>
    <w:rsid w:val="00923A11"/>
    <w:rsid w:val="00927BF2"/>
    <w:rsid w:val="00940F88"/>
    <w:rsid w:val="00943867"/>
    <w:rsid w:val="00944C60"/>
    <w:rsid w:val="0095138A"/>
    <w:rsid w:val="0095788E"/>
    <w:rsid w:val="009661B4"/>
    <w:rsid w:val="009756CA"/>
    <w:rsid w:val="00975995"/>
    <w:rsid w:val="00976E62"/>
    <w:rsid w:val="00987E8A"/>
    <w:rsid w:val="00991F2A"/>
    <w:rsid w:val="009A2E0B"/>
    <w:rsid w:val="009B243B"/>
    <w:rsid w:val="009C0A2D"/>
    <w:rsid w:val="009C53BD"/>
    <w:rsid w:val="009D1817"/>
    <w:rsid w:val="009D2ACE"/>
    <w:rsid w:val="009D6A2D"/>
    <w:rsid w:val="009E5B7D"/>
    <w:rsid w:val="009E6892"/>
    <w:rsid w:val="009F274F"/>
    <w:rsid w:val="009F4F5F"/>
    <w:rsid w:val="009F7867"/>
    <w:rsid w:val="00A01081"/>
    <w:rsid w:val="00A05FA7"/>
    <w:rsid w:val="00A1632A"/>
    <w:rsid w:val="00A1747D"/>
    <w:rsid w:val="00A3792E"/>
    <w:rsid w:val="00A42E34"/>
    <w:rsid w:val="00A4531A"/>
    <w:rsid w:val="00A47BF4"/>
    <w:rsid w:val="00A531EA"/>
    <w:rsid w:val="00A61FE4"/>
    <w:rsid w:val="00A701C5"/>
    <w:rsid w:val="00A927E0"/>
    <w:rsid w:val="00A933D9"/>
    <w:rsid w:val="00AB197E"/>
    <w:rsid w:val="00AB62B0"/>
    <w:rsid w:val="00AC2BDD"/>
    <w:rsid w:val="00AE0EE2"/>
    <w:rsid w:val="00AE1E89"/>
    <w:rsid w:val="00AE36B1"/>
    <w:rsid w:val="00AE526C"/>
    <w:rsid w:val="00AE6BB4"/>
    <w:rsid w:val="00AE7899"/>
    <w:rsid w:val="00AF3A80"/>
    <w:rsid w:val="00B10222"/>
    <w:rsid w:val="00B16DF4"/>
    <w:rsid w:val="00B315C3"/>
    <w:rsid w:val="00B418E1"/>
    <w:rsid w:val="00B42544"/>
    <w:rsid w:val="00B455FF"/>
    <w:rsid w:val="00B5129F"/>
    <w:rsid w:val="00B61353"/>
    <w:rsid w:val="00B65601"/>
    <w:rsid w:val="00B96F04"/>
    <w:rsid w:val="00B974E5"/>
    <w:rsid w:val="00BA40A9"/>
    <w:rsid w:val="00BB07D4"/>
    <w:rsid w:val="00BB5413"/>
    <w:rsid w:val="00BC4FDE"/>
    <w:rsid w:val="00BD4AC9"/>
    <w:rsid w:val="00BE226A"/>
    <w:rsid w:val="00BF2249"/>
    <w:rsid w:val="00BF4237"/>
    <w:rsid w:val="00C076EA"/>
    <w:rsid w:val="00C10D1F"/>
    <w:rsid w:val="00C153B6"/>
    <w:rsid w:val="00C25070"/>
    <w:rsid w:val="00C26F76"/>
    <w:rsid w:val="00C34AE8"/>
    <w:rsid w:val="00C45E54"/>
    <w:rsid w:val="00C5140B"/>
    <w:rsid w:val="00C52D08"/>
    <w:rsid w:val="00C60458"/>
    <w:rsid w:val="00C6292E"/>
    <w:rsid w:val="00C825E0"/>
    <w:rsid w:val="00C83FD9"/>
    <w:rsid w:val="00C84624"/>
    <w:rsid w:val="00C90E0E"/>
    <w:rsid w:val="00C9546E"/>
    <w:rsid w:val="00CE233F"/>
    <w:rsid w:val="00CE403E"/>
    <w:rsid w:val="00CE73B1"/>
    <w:rsid w:val="00CF54D9"/>
    <w:rsid w:val="00D04408"/>
    <w:rsid w:val="00D07BB4"/>
    <w:rsid w:val="00D13A11"/>
    <w:rsid w:val="00D20B45"/>
    <w:rsid w:val="00D26A3F"/>
    <w:rsid w:val="00D32A0E"/>
    <w:rsid w:val="00D35FCC"/>
    <w:rsid w:val="00D41197"/>
    <w:rsid w:val="00D41582"/>
    <w:rsid w:val="00D41AA7"/>
    <w:rsid w:val="00D42F75"/>
    <w:rsid w:val="00D561EF"/>
    <w:rsid w:val="00D60A41"/>
    <w:rsid w:val="00D62615"/>
    <w:rsid w:val="00D73F54"/>
    <w:rsid w:val="00D75241"/>
    <w:rsid w:val="00D83A40"/>
    <w:rsid w:val="00D92F6B"/>
    <w:rsid w:val="00D9763C"/>
    <w:rsid w:val="00DA3041"/>
    <w:rsid w:val="00DA3CA0"/>
    <w:rsid w:val="00DB03D7"/>
    <w:rsid w:val="00DB5096"/>
    <w:rsid w:val="00DB720A"/>
    <w:rsid w:val="00DE0022"/>
    <w:rsid w:val="00DE2958"/>
    <w:rsid w:val="00DF4457"/>
    <w:rsid w:val="00E00593"/>
    <w:rsid w:val="00E0391B"/>
    <w:rsid w:val="00E0728C"/>
    <w:rsid w:val="00E10977"/>
    <w:rsid w:val="00E1215E"/>
    <w:rsid w:val="00E141D3"/>
    <w:rsid w:val="00E245F2"/>
    <w:rsid w:val="00E339F8"/>
    <w:rsid w:val="00E3408B"/>
    <w:rsid w:val="00E3545C"/>
    <w:rsid w:val="00E45FAD"/>
    <w:rsid w:val="00E65292"/>
    <w:rsid w:val="00E731ED"/>
    <w:rsid w:val="00E7713B"/>
    <w:rsid w:val="00E77F91"/>
    <w:rsid w:val="00E82B1E"/>
    <w:rsid w:val="00E9305F"/>
    <w:rsid w:val="00E93232"/>
    <w:rsid w:val="00EB550B"/>
    <w:rsid w:val="00EC035C"/>
    <w:rsid w:val="00EC0F49"/>
    <w:rsid w:val="00EC7C89"/>
    <w:rsid w:val="00EE5C77"/>
    <w:rsid w:val="00F03BF8"/>
    <w:rsid w:val="00F05B24"/>
    <w:rsid w:val="00F11CD9"/>
    <w:rsid w:val="00F1623C"/>
    <w:rsid w:val="00F224C0"/>
    <w:rsid w:val="00F232C8"/>
    <w:rsid w:val="00F23AAD"/>
    <w:rsid w:val="00F45019"/>
    <w:rsid w:val="00F45F25"/>
    <w:rsid w:val="00F52875"/>
    <w:rsid w:val="00F62129"/>
    <w:rsid w:val="00F65698"/>
    <w:rsid w:val="00F714C3"/>
    <w:rsid w:val="00FC24DA"/>
    <w:rsid w:val="00FC33A1"/>
    <w:rsid w:val="00FC414D"/>
    <w:rsid w:val="00FD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B4DB"/>
  <w15:docId w15:val="{3BC25A60-627B-4335-B4D4-79191CCF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933D9"/>
    <w:rPr>
      <w:b/>
      <w:bCs/>
    </w:rPr>
  </w:style>
  <w:style w:type="paragraph" w:customStyle="1" w:styleId="style19">
    <w:name w:val="style19"/>
    <w:basedOn w:val="a"/>
    <w:rsid w:val="00A933D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rsid w:val="00A933D9"/>
    <w:pPr>
      <w:ind w:left="2410" w:hanging="1559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A933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933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33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nhideWhenUsed/>
    <w:rsid w:val="00A933D9"/>
    <w:rPr>
      <w:color w:val="0000FF"/>
      <w:u w:val="single"/>
    </w:rPr>
  </w:style>
  <w:style w:type="paragraph" w:styleId="a7">
    <w:name w:val="Body Text"/>
    <w:basedOn w:val="a"/>
    <w:link w:val="a8"/>
    <w:unhideWhenUsed/>
    <w:rsid w:val="00A933D9"/>
    <w:pPr>
      <w:spacing w:after="120"/>
    </w:pPr>
  </w:style>
  <w:style w:type="character" w:customStyle="1" w:styleId="a8">
    <w:name w:val="Основной текст Знак"/>
    <w:basedOn w:val="a0"/>
    <w:link w:val="a7"/>
    <w:rsid w:val="00A9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F4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3B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B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135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03119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C6B9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6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42A5-A70A-4109-B8E4-6EB83A28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ГЦНТ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</dc:creator>
  <cp:keywords/>
  <dc:description/>
  <cp:lastModifiedBy>EgorovaAV</cp:lastModifiedBy>
  <cp:revision>68</cp:revision>
  <cp:lastPrinted>2024-09-06T07:35:00Z</cp:lastPrinted>
  <dcterms:created xsi:type="dcterms:W3CDTF">2022-07-19T07:20:00Z</dcterms:created>
  <dcterms:modified xsi:type="dcterms:W3CDTF">2024-09-06T07:44:00Z</dcterms:modified>
</cp:coreProperties>
</file>